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AF33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sz w:val="22"/>
          <w:szCs w:val="28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：</w:t>
      </w:r>
    </w:p>
    <w:p w14:paraId="321FB1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 w:bidi="ar"/>
        </w:rPr>
      </w:pPr>
      <w:bookmarkStart w:id="1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 w:bidi="ar"/>
        </w:rPr>
        <w:t>“创新积分制”企业信息服务系统</w:t>
      </w:r>
      <w:bookmarkEnd w:id="1"/>
    </w:p>
    <w:p w14:paraId="617D48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 w:bidi="ar"/>
        </w:rPr>
        <w:t>（申报模块）操作指引</w:t>
      </w:r>
    </w:p>
    <w:p w14:paraId="56BA20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 w:bidi="ar"/>
        </w:rPr>
      </w:pPr>
    </w:p>
    <w:p w14:paraId="6AA4B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一、“创新积分制”企业信息服务系统简介</w:t>
      </w:r>
    </w:p>
    <w:p w14:paraId="3A596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“创新积分制”企业信息服务系统是科技部依托国家科技管理信息系统（以下简称“国科管系统”）开发的服务“创新积分制”工作的信息化平台模块，主要面向地方科技主管部门提供企业信息录入、查询、创新积分测算、企业融资服务对接等功能服务。</w:t>
      </w:r>
    </w:p>
    <w:p w14:paraId="6644E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二、企业自主填报方式</w:t>
      </w:r>
    </w:p>
    <w:p w14:paraId="72881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1.用户注册</w:t>
      </w:r>
    </w:p>
    <w:p w14:paraId="3D3BE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对于尚未注册账号的企业通过浏览器登录国科管系统(网址:https://service1.most.gov.cn/)，按照提示流程准备审核材料并开展企业用户注册，如需咨询或电话服务可拨打010-58882999询问。</w:t>
      </w:r>
    </w:p>
    <w:p w14:paraId="6BD9B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71770" cy="2616835"/>
            <wp:effectExtent l="0" t="0" r="5080" b="12065"/>
            <wp:docPr id="3" name="图片 3" descr="微信图片_20250520185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5201852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1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A2C8C">
      <w:pPr>
        <w:spacing w:line="640" w:lineRule="exact"/>
        <w:ind w:firstLine="620" w:firstLineChars="200"/>
        <w:jc w:val="center"/>
        <w:rPr>
          <w:rFonts w:hint="eastAsia" w:ascii="仿宋" w:hAnsi="仿宋" w:eastAsia="仿宋" w:cs="仿宋"/>
          <w:b w:val="0"/>
          <w:i w:val="0"/>
          <w:color w:val="000000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kern w:val="0"/>
          <w:sz w:val="31"/>
          <w:szCs w:val="31"/>
          <w:lang w:val="en-US" w:eastAsia="zh-CN" w:bidi="ar"/>
        </w:rPr>
        <w:t>图1.国科管系统账号注册流程</w:t>
      </w:r>
    </w:p>
    <w:p w14:paraId="492314CA"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60" w:right="0"/>
        <w:jc w:val="both"/>
        <w:textAlignment w:val="baseline"/>
        <w:rPr>
          <w:rFonts w:hint="eastAsia" w:ascii="仿宋" w:hAnsi="仿宋" w:eastAsia="仿宋" w:cs="仿宋"/>
          <w:b/>
          <w:bCs w:val="0"/>
          <w:i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i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2.“科技金融”服务板块</w:t>
      </w:r>
    </w:p>
    <w:p w14:paraId="1A7C938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科技型企业用户可通过国科管系统(网址:https://service.most.gov.cn/) 登录, 点击“科技金融—创新积分制”查看“创新积分制”服务模块(图2)。</w:t>
      </w:r>
    </w:p>
    <w:p w14:paraId="3334DF6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center"/>
        <w:rPr>
          <w:rFonts w:hint="eastAsia" w:ascii="仿宋" w:hAnsi="仿宋" w:eastAsia="仿宋" w:cs="仿宋"/>
          <w:b w:val="0"/>
          <w:i w:val="0"/>
          <w:color w:val="000000"/>
          <w:spacing w:val="0"/>
          <w:kern w:val="0"/>
          <w:sz w:val="31"/>
          <w:szCs w:val="31"/>
          <w:lang w:val="en-US" w:eastAsia="zh-CN" w:bidi="ar"/>
        </w:rPr>
      </w:pPr>
    </w:p>
    <w:p w14:paraId="47680A1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eastAsia" w:ascii="仿宋" w:hAnsi="仿宋" w:eastAsia="仿宋" w:cs="仿宋"/>
          <w:b w:val="0"/>
          <w:i w:val="0"/>
          <w:color w:val="000000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kern w:val="0"/>
          <w:sz w:val="31"/>
          <w:szCs w:val="31"/>
          <w:lang w:val="en-US" w:eastAsia="zh-CN" w:bidi="ar"/>
        </w:rPr>
        <w:drawing>
          <wp:inline distT="0" distB="0" distL="114300" distR="114300">
            <wp:extent cx="5701030" cy="4135120"/>
            <wp:effectExtent l="0" t="0" r="13970" b="17780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1030" cy="413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A556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eastAsia" w:ascii="仿宋" w:hAnsi="仿宋" w:eastAsia="仿宋" w:cs="仿宋"/>
          <w:b w:val="0"/>
          <w:i w:val="0"/>
          <w:color w:val="000000"/>
          <w:spacing w:val="0"/>
          <w:kern w:val="0"/>
          <w:sz w:val="31"/>
          <w:szCs w:val="31"/>
          <w:lang w:val="en-US" w:eastAsia="zh-CN" w:bidi="ar"/>
        </w:rPr>
      </w:pPr>
    </w:p>
    <w:p w14:paraId="6EDD264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center"/>
        <w:rPr>
          <w:rFonts w:hint="eastAsia" w:ascii="仿宋" w:hAnsi="仿宋" w:eastAsia="仿宋" w:cs="仿宋"/>
          <w:b/>
          <w:bCs w:val="0"/>
          <w:i w:val="0"/>
          <w:color w:val="000000"/>
          <w:spacing w:val="0"/>
          <w:kern w:val="0"/>
          <w:sz w:val="29"/>
          <w:szCs w:val="29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kern w:val="0"/>
          <w:sz w:val="31"/>
          <w:szCs w:val="31"/>
          <w:lang w:val="en-US" w:eastAsia="zh-CN" w:bidi="ar"/>
        </w:rPr>
        <w:t>图2.“创新积分制”基本介绍</w:t>
      </w:r>
    </w:p>
    <w:p w14:paraId="257BD9AE"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40" w:beforeAutospacing="0" w:after="0" w:afterAutospacing="0" w:line="600" w:lineRule="exact"/>
        <w:ind w:right="0" w:firstLine="873" w:firstLineChars="300"/>
        <w:jc w:val="both"/>
        <w:textAlignment w:val="baseline"/>
        <w:rPr>
          <w:rFonts w:hint="eastAsia" w:ascii="仿宋" w:hAnsi="仿宋" w:eastAsia="仿宋" w:cs="仿宋"/>
          <w:b/>
          <w:bCs w:val="0"/>
          <w:i w:val="0"/>
          <w:color w:val="000000"/>
          <w:spacing w:val="0"/>
          <w:kern w:val="0"/>
          <w:sz w:val="29"/>
          <w:szCs w:val="29"/>
          <w:vertAlign w:val="baseline"/>
          <w:lang w:val="en-US" w:eastAsia="zh-CN" w:bidi="ar"/>
        </w:rPr>
      </w:pPr>
    </w:p>
    <w:p w14:paraId="35692CDC"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60" w:right="0"/>
        <w:jc w:val="both"/>
        <w:textAlignment w:val="baseline"/>
        <w:rPr>
          <w:rFonts w:hint="eastAsia" w:ascii="仿宋" w:hAnsi="仿宋" w:eastAsia="仿宋" w:cs="仿宋"/>
          <w:b/>
          <w:bCs w:val="0"/>
          <w:i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i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3.</w:t>
      </w:r>
      <w:bookmarkStart w:id="0" w:name="OLE_LINK1"/>
      <w:r>
        <w:rPr>
          <w:rFonts w:hint="eastAsia" w:ascii="仿宋" w:hAnsi="仿宋" w:eastAsia="仿宋" w:cs="仿宋"/>
          <w:b/>
          <w:bCs w:val="0"/>
          <w:i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科技型企业自主填报渠道</w:t>
      </w:r>
    </w:p>
    <w:bookmarkEnd w:id="0"/>
    <w:p w14:paraId="73F7624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科技型企业可以通过“创新积分制-企业信息填报”模块开展本公司数据信息报送。请点击“新建”按钮自主填报(图3)。</w:t>
      </w:r>
    </w:p>
    <w:p w14:paraId="52FF6709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rPr>
          <w:rFonts w:hint="eastAsia" w:ascii="仿宋" w:hAnsi="仿宋" w:eastAsia="仿宋" w:cs="仿宋"/>
          <w:b w:val="0"/>
          <w:i w:val="0"/>
          <w:color w:val="000000"/>
          <w:spacing w:val="0"/>
          <w:kern w:val="0"/>
          <w:sz w:val="31"/>
          <w:szCs w:val="31"/>
          <w:lang w:val="en-US" w:eastAsia="zh-CN" w:bidi="ar"/>
        </w:rPr>
      </w:pPr>
    </w:p>
    <w:p w14:paraId="583F1A9E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rPr>
          <w:rFonts w:hint="eastAsia" w:ascii="仿宋" w:hAnsi="仿宋" w:eastAsia="仿宋" w:cs="仿宋"/>
          <w:b w:val="0"/>
          <w:i w:val="0"/>
          <w:color w:val="000000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kern w:val="0"/>
          <w:sz w:val="31"/>
          <w:szCs w:val="31"/>
          <w:lang w:val="en-US" w:eastAsia="zh-CN" w:bidi="ar"/>
        </w:rPr>
        <w:drawing>
          <wp:inline distT="0" distB="0" distL="114300" distR="114300">
            <wp:extent cx="5700395" cy="3067685"/>
            <wp:effectExtent l="0" t="0" r="14605" b="18415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0395" cy="306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132EF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rPr>
          <w:rFonts w:hint="eastAsia" w:ascii="仿宋" w:hAnsi="仿宋" w:eastAsia="仿宋" w:cs="仿宋"/>
          <w:b w:val="0"/>
          <w:i w:val="0"/>
          <w:color w:val="000000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kern w:val="0"/>
          <w:sz w:val="31"/>
          <w:szCs w:val="31"/>
          <w:lang w:val="en-US" w:eastAsia="zh-CN" w:bidi="ar"/>
        </w:rPr>
        <w:t>图3.科技型企业“自主填报”渠道</w:t>
      </w:r>
    </w:p>
    <w:p w14:paraId="52CE831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省级科技主管部门对校验通过的企业进行审核入库。工作填报期结束后，将对已审核入库的企业集中测算创新积分，创新积分将统一通过系统反馈。</w:t>
      </w:r>
    </w:p>
    <w:p w14:paraId="7AB10FE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sectPr>
      <w:pgSz w:w="11906" w:h="16838"/>
      <w:pgMar w:top="1440" w:right="1349" w:bottom="1440" w:left="157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DMxNWRkYmY5MjE3NjUxYTk3ZDA1NDUyNmVkYWEifQ=="/>
    <w:docVar w:name="KSO_WPS_MARK_KEY" w:val="6696101a-88ac-40ac-baae-f515e11f814f"/>
  </w:docVars>
  <w:rsids>
    <w:rsidRoot w:val="376C6E30"/>
    <w:rsid w:val="12AB4241"/>
    <w:rsid w:val="376C6E30"/>
    <w:rsid w:val="57ED1BB5"/>
    <w:rsid w:val="5ADB0D49"/>
    <w:rsid w:val="6B933479"/>
    <w:rsid w:val="6C374809"/>
    <w:rsid w:val="74AF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475</Words>
  <Characters>553</Characters>
  <Lines>0</Lines>
  <Paragraphs>0</Paragraphs>
  <TotalTime>12</TotalTime>
  <ScaleCrop>false</ScaleCrop>
  <LinksUpToDate>false</LinksUpToDate>
  <CharactersWithSpaces>555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2025-04-28T02:10:00Z</dcterms:created>
  <dc:creator>一只粉猪猪</dc:creator>
  <cp:lastModifiedBy>Administrator</cp:lastModifiedBy>
  <dcterms:modified xsi:type="dcterms:W3CDTF">2025-05-20T11:06:46Z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FE2A1936DE1F421889DD63E4F9F3829B_13</vt:lpwstr>
  </property>
  <property fmtid="{D5CDD505-2E9C-101B-9397-08002B2CF9AE}" pid="4" name="KSOTemplateDocerSaveRecord">
    <vt:lpwstr>eyJoZGlkIjoiMzRlOTI5YTU1N2I3MDdmNzliZGE4ZTJjMzlhYWEzYTkifQ==</vt:lpwstr>
  </property>
</Properties>
</file>