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8EE2B"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523EF107">
      <w:pPr>
        <w:widowControl/>
        <w:shd w:val="clear" w:color="auto" w:fill="FFFFFF"/>
        <w:jc w:val="center"/>
        <w:rPr>
          <w:rFonts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2025年厦门市科技计划项目（生物技术与生物制造</w:t>
      </w:r>
    </w:p>
    <w:p w14:paraId="050F0C84">
      <w:pPr>
        <w:widowControl/>
        <w:shd w:val="clear" w:color="auto" w:fill="FFFFFF"/>
        <w:jc w:val="center"/>
        <w:rPr>
          <w:rFonts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领域）指南建议书</w:t>
      </w:r>
    </w:p>
    <w:p w14:paraId="20BAA27E">
      <w:pPr>
        <w:spacing w:line="360" w:lineRule="auto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（应用场景类项目适用，请简明扼要描述，字数不超过2000字）</w:t>
      </w:r>
    </w:p>
    <w:p w14:paraId="1413D8AB">
      <w:pPr>
        <w:spacing w:line="360" w:lineRule="auto"/>
        <w:ind w:firstLine="646" w:firstLineChars="200"/>
        <w:rPr>
          <w:rFonts w:ascii="仿宋_GB2312" w:eastAsia="仿宋_GB2312"/>
          <w:sz w:val="32"/>
          <w:szCs w:val="32"/>
        </w:rPr>
      </w:pPr>
    </w:p>
    <w:p w14:paraId="74FB6599">
      <w:pPr>
        <w:spacing w:line="360" w:lineRule="auto"/>
        <w:ind w:firstLine="64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一、所属领域及项目名称</w:t>
      </w:r>
    </w:p>
    <w:p w14:paraId="36C51AB2">
      <w:pPr>
        <w:spacing w:line="360" w:lineRule="auto"/>
        <w:ind w:firstLine="64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二、应用场景描述（围绕我市重大科技需求，在关键“卡脖子”问题的核心技术攻关、系统解决方案和典型场景应用）</w:t>
      </w:r>
    </w:p>
    <w:p w14:paraId="6826E1AF">
      <w:pPr>
        <w:spacing w:line="360" w:lineRule="auto"/>
        <w:ind w:firstLine="64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三、拟应用的新技术方面描述（前沿性、引领性及关键共性技术研究并提出需要解决的技术难点）</w:t>
      </w:r>
    </w:p>
    <w:p w14:paraId="14A47E45">
      <w:pPr>
        <w:spacing w:line="360" w:lineRule="auto"/>
        <w:ind w:firstLine="64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四、现有基础（我市行业或企业开展该研究方向攻关的现有基础条件，潜在合作对象的能力与基础）</w:t>
      </w:r>
    </w:p>
    <w:p w14:paraId="2165E4BA">
      <w:pPr>
        <w:spacing w:line="360" w:lineRule="auto"/>
        <w:ind w:firstLine="64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五、主要攻克问题与研究内容（含可行性与创新性等）系统解决</w:t>
      </w:r>
    </w:p>
    <w:p w14:paraId="729D1A0E">
      <w:pPr>
        <w:spacing w:line="360" w:lineRule="auto"/>
        <w:ind w:firstLine="64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六、预期技术目标与经济、社会及生态效益（包括带动产业方面）</w:t>
      </w:r>
    </w:p>
    <w:p w14:paraId="64B4880D">
      <w:pPr>
        <w:spacing w:line="360" w:lineRule="auto"/>
        <w:ind w:firstLine="646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七、指南设置建议（类别、研究内容、考核指标、申报条件、预计总投入与经费支持等）</w:t>
      </w:r>
    </w:p>
    <w:p w14:paraId="418A12AC">
      <w:pPr>
        <w:rPr>
          <w:rFonts w:ascii="宋体" w:hAnsi="宋体" w:cs="宋体"/>
          <w:kern w:val="0"/>
          <w:sz w:val="17"/>
          <w:szCs w:val="17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ascii="宋体" w:hAnsi="宋体" w:cs="宋体"/>
          <w:kern w:val="0"/>
          <w:sz w:val="17"/>
          <w:szCs w:val="17"/>
        </w:rPr>
        <w:drawing>
          <wp:inline distT="0" distB="0" distL="114300" distR="114300">
            <wp:extent cx="190500" cy="142875"/>
            <wp:effectExtent l="0" t="0" r="0" b="0"/>
            <wp:docPr id="1" name="图片 1" descr="邐潎浲污退慆x0邐1" hidden="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邐潎浲污退慆x0邐1" hidden="1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A95F3">
      <w:pPr>
        <w:widowControl/>
        <w:shd w:val="clear" w:color="auto" w:fill="FFFFFF"/>
        <w:spacing w:line="600" w:lineRule="atLeast"/>
        <w:jc w:val="left"/>
      </w:pPr>
    </w:p>
    <w:p w14:paraId="4F7DE9C7"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AA26136"/>
    <w:rsid w:val="00062FCA"/>
    <w:rsid w:val="00241259"/>
    <w:rsid w:val="003023D0"/>
    <w:rsid w:val="00326B17"/>
    <w:rsid w:val="005C4012"/>
    <w:rsid w:val="009876C9"/>
    <w:rsid w:val="00F3590C"/>
    <w:rsid w:val="09BB17C3"/>
    <w:rsid w:val="09E33DCA"/>
    <w:rsid w:val="127531B8"/>
    <w:rsid w:val="136E2957"/>
    <w:rsid w:val="15400323"/>
    <w:rsid w:val="186D58D3"/>
    <w:rsid w:val="195E521C"/>
    <w:rsid w:val="1AD6CBB1"/>
    <w:rsid w:val="207727A2"/>
    <w:rsid w:val="23460081"/>
    <w:rsid w:val="29C54E43"/>
    <w:rsid w:val="317F1D7B"/>
    <w:rsid w:val="32B46C88"/>
    <w:rsid w:val="355A6D87"/>
    <w:rsid w:val="412A48D6"/>
    <w:rsid w:val="4484078A"/>
    <w:rsid w:val="4847568C"/>
    <w:rsid w:val="55BF096D"/>
    <w:rsid w:val="5AA26136"/>
    <w:rsid w:val="5D047382"/>
    <w:rsid w:val="5E7E04C1"/>
    <w:rsid w:val="5FFF9F86"/>
    <w:rsid w:val="63F1135C"/>
    <w:rsid w:val="668E1D45"/>
    <w:rsid w:val="66BC66AA"/>
    <w:rsid w:val="67452B44"/>
    <w:rsid w:val="6B185C7D"/>
    <w:rsid w:val="6CE72DC8"/>
    <w:rsid w:val="6EE7973F"/>
    <w:rsid w:val="73D634A1"/>
    <w:rsid w:val="74750C31"/>
    <w:rsid w:val="74855C93"/>
    <w:rsid w:val="790B224A"/>
    <w:rsid w:val="7BA13AA1"/>
    <w:rsid w:val="7E636915"/>
    <w:rsid w:val="7FAF71A4"/>
    <w:rsid w:val="DDEF6C93"/>
    <w:rsid w:val="FF5DD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387</Characters>
  <Lines>2</Lines>
  <Paragraphs>1</Paragraphs>
  <TotalTime>21</TotalTime>
  <ScaleCrop>false</ScaleCrop>
  <LinksUpToDate>false</LinksUpToDate>
  <CharactersWithSpaces>387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2022-01-27T08:12:00Z</dcterms:created>
  <dc:creator>谢平</dc:creator>
  <cp:lastModifiedBy>亿点点</cp:lastModifiedBy>
  <dcterms:modified xsi:type="dcterms:W3CDTF">2024-12-30T08:30:02Z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84AE5F210B9BDA7F01736E674DDEC239</vt:lpwstr>
  </property>
</Properties>
</file>