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rFonts w:hint="eastAsia"/>
        </w:rPr>
        <w:t xml:space="preserve">         </w:t>
      </w:r>
    </w:p>
    <w:p>
      <w:pPr>
        <w:spacing w:line="360" w:lineRule="auto"/>
        <w:jc w:val="center"/>
        <w:rPr>
          <w:rFonts w:asci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eastAsia="方正小标宋简体" w:cs="方正小标宋简体"/>
          <w:bCs/>
          <w:sz w:val="52"/>
          <w:szCs w:val="52"/>
        </w:rPr>
        <w:t>厦门市</w:t>
      </w:r>
      <w:r>
        <w:rPr>
          <w:rFonts w:hint="eastAsia" w:ascii="方正小标宋简体" w:eastAsia="方正小标宋简体" w:cs="方正小标宋简体"/>
          <w:bCs/>
          <w:sz w:val="52"/>
          <w:szCs w:val="52"/>
          <w:lang w:eastAsia="zh-CN"/>
        </w:rPr>
        <w:t>联合实验室</w:t>
      </w:r>
      <w:r>
        <w:rPr>
          <w:rFonts w:hint="eastAsia" w:ascii="方正小标宋简体" w:eastAsia="方正小标宋简体" w:cs="方正小标宋简体"/>
          <w:bCs/>
          <w:sz w:val="52"/>
          <w:szCs w:val="52"/>
        </w:rPr>
        <w:t>组建申请表</w:t>
      </w:r>
    </w:p>
    <w:p>
      <w:pPr>
        <w:ind w:left="3675" w:leftChars="1750"/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line="760" w:lineRule="exact"/>
        <w:rPr>
          <w:rFonts w:ascii="宋体" w:cs="宋体"/>
          <w:spacing w:val="-24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 xml:space="preserve">    </w:t>
      </w:r>
      <w:r>
        <w:rPr>
          <w:rFonts w:hint="eastAsia" w:ascii="宋体" w:cs="宋体"/>
          <w:sz w:val="32"/>
          <w:szCs w:val="32"/>
        </w:rPr>
        <w:t xml:space="preserve">  </w:t>
      </w:r>
      <w:r>
        <w:rPr>
          <w:rFonts w:hint="eastAsia" w:ascii="宋体" w:cs="宋体"/>
          <w:sz w:val="32"/>
          <w:szCs w:val="32"/>
          <w:lang w:eastAsia="zh-CN"/>
        </w:rPr>
        <w:t>联合实验室</w:t>
      </w:r>
      <w:r>
        <w:rPr>
          <w:rFonts w:hint="eastAsia" w:ascii="宋体" w:cs="宋体"/>
          <w:sz w:val="32"/>
          <w:szCs w:val="32"/>
        </w:rPr>
        <w:t>名称：</w:t>
      </w:r>
      <w:r>
        <w:rPr>
          <w:rFonts w:hint="eastAsia" w:ascii="宋体" w:cs="宋体"/>
          <w:sz w:val="32"/>
          <w:szCs w:val="32"/>
          <w:u w:val="single"/>
        </w:rPr>
        <w:t xml:space="preserve">                        </w:t>
      </w:r>
    </w:p>
    <w:p>
      <w:pPr>
        <w:spacing w:line="760" w:lineRule="exact"/>
        <w:ind w:firstLine="640" w:firstLineChars="200"/>
        <w:rPr>
          <w:rFonts w:ascii="宋体" w:cs="宋体"/>
          <w:sz w:val="32"/>
          <w:szCs w:val="32"/>
          <w:u w:val="single"/>
        </w:rPr>
      </w:pPr>
      <w:r>
        <w:rPr>
          <w:rFonts w:hint="eastAsia" w:ascii="宋体" w:cs="宋体"/>
          <w:sz w:val="32"/>
          <w:szCs w:val="32"/>
        </w:rPr>
        <w:t xml:space="preserve">  </w:t>
      </w:r>
      <w:r>
        <w:rPr>
          <w:rFonts w:hint="eastAsia" w:ascii="宋体" w:cs="宋体"/>
          <w:sz w:val="32"/>
          <w:szCs w:val="32"/>
          <w:lang w:eastAsia="zh-CN"/>
        </w:rPr>
        <w:t>技术</w:t>
      </w:r>
      <w:r>
        <w:rPr>
          <w:rFonts w:hint="eastAsia" w:ascii="宋体" w:cs="宋体"/>
          <w:sz w:val="32"/>
          <w:szCs w:val="32"/>
        </w:rPr>
        <w:t>领域：</w:t>
      </w:r>
      <w:r>
        <w:rPr>
          <w:rFonts w:hint="eastAsia" w:ascii="宋体" w:cs="宋体"/>
          <w:sz w:val="32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spacing w:before="87" w:beforeLines="20" w:line="760" w:lineRule="exact"/>
        <w:rPr>
          <w:rFonts w:ascii="宋体" w:cs="宋体"/>
          <w:sz w:val="32"/>
          <w:szCs w:val="32"/>
          <w:u w:val="single"/>
        </w:rPr>
      </w:pPr>
      <w:r>
        <w:rPr>
          <w:rFonts w:hint="eastAsia" w:ascii="宋体" w:cs="宋体"/>
          <w:sz w:val="32"/>
          <w:szCs w:val="32"/>
        </w:rPr>
        <w:t xml:space="preserve">      牵头单位</w:t>
      </w:r>
      <w:r>
        <w:rPr>
          <w:rFonts w:hint="eastAsia" w:ascii="宋体" w:cs="宋体"/>
          <w:color w:val="000000"/>
          <w:spacing w:val="-10"/>
          <w:sz w:val="32"/>
          <w:szCs w:val="32"/>
        </w:rPr>
        <w:t>：</w:t>
      </w:r>
      <w:r>
        <w:rPr>
          <w:rFonts w:hint="eastAsia" w:ascii="宋体" w:cs="宋体"/>
          <w:sz w:val="32"/>
          <w:szCs w:val="32"/>
          <w:u w:val="single"/>
        </w:rPr>
        <w:t xml:space="preserve">                      （盖章）</w:t>
      </w:r>
    </w:p>
    <w:p>
      <w:pPr>
        <w:adjustRightInd w:val="0"/>
        <w:snapToGrid w:val="0"/>
        <w:spacing w:before="87" w:beforeLines="20" w:line="760" w:lineRule="exact"/>
        <w:rPr>
          <w:rFonts w:hint="eastAsia" w:ascii="宋体" w:cs="宋体"/>
          <w:sz w:val="32"/>
          <w:szCs w:val="32"/>
          <w:u w:val="single"/>
        </w:rPr>
      </w:pPr>
      <w:r>
        <w:rPr>
          <w:rFonts w:hint="eastAsia" w:ascii="宋体" w:cs="宋体"/>
          <w:sz w:val="32"/>
          <w:szCs w:val="32"/>
        </w:rPr>
        <w:t xml:space="preserve">      </w:t>
      </w:r>
      <w:r>
        <w:rPr>
          <w:rFonts w:hint="eastAsia" w:ascii="宋体" w:cs="宋体"/>
          <w:sz w:val="32"/>
          <w:szCs w:val="32"/>
          <w:lang w:eastAsia="zh-CN"/>
        </w:rPr>
        <w:t>共建</w:t>
      </w:r>
      <w:r>
        <w:rPr>
          <w:rFonts w:hint="eastAsia" w:ascii="宋体" w:cs="宋体"/>
          <w:sz w:val="32"/>
          <w:szCs w:val="32"/>
        </w:rPr>
        <w:t>单位</w:t>
      </w:r>
      <w:r>
        <w:rPr>
          <w:rFonts w:hint="eastAsia" w:ascii="宋体" w:cs="宋体"/>
          <w:sz w:val="32"/>
          <w:szCs w:val="32"/>
          <w:lang w:eastAsia="zh-CN"/>
        </w:rPr>
        <w:t>一</w:t>
      </w:r>
      <w:r>
        <w:rPr>
          <w:rFonts w:hint="eastAsia" w:ascii="宋体" w:cs="宋体"/>
          <w:color w:val="000000"/>
          <w:spacing w:val="-10"/>
          <w:sz w:val="32"/>
          <w:szCs w:val="32"/>
        </w:rPr>
        <w:t>：</w:t>
      </w:r>
      <w:r>
        <w:rPr>
          <w:rFonts w:hint="eastAsia" w:ascii="宋体" w:cs="宋体"/>
          <w:sz w:val="32"/>
          <w:szCs w:val="32"/>
          <w:u w:val="single"/>
        </w:rPr>
        <w:t xml:space="preserve">                    （盖章）</w:t>
      </w:r>
    </w:p>
    <w:p>
      <w:pPr>
        <w:adjustRightInd w:val="0"/>
        <w:snapToGrid w:val="0"/>
        <w:spacing w:before="87" w:beforeLines="20" w:line="760" w:lineRule="exact"/>
        <w:rPr>
          <w:rFonts w:hint="eastAsia" w:ascii="宋体" w:cs="宋体"/>
          <w:sz w:val="32"/>
          <w:szCs w:val="32"/>
          <w:u w:val="single"/>
        </w:rPr>
      </w:pPr>
      <w:r>
        <w:rPr>
          <w:rFonts w:hint="eastAsia" w:ascii="宋体" w:cs="宋体"/>
          <w:sz w:val="32"/>
          <w:szCs w:val="32"/>
        </w:rPr>
        <w:t xml:space="preserve">      </w:t>
      </w:r>
      <w:r>
        <w:rPr>
          <w:rFonts w:hint="eastAsia" w:ascii="宋体" w:cs="宋体"/>
          <w:sz w:val="32"/>
          <w:szCs w:val="32"/>
          <w:lang w:eastAsia="zh-CN"/>
        </w:rPr>
        <w:t>共建单位二</w:t>
      </w:r>
      <w:r>
        <w:rPr>
          <w:rFonts w:hint="eastAsia" w:ascii="宋体" w:cs="宋体"/>
          <w:color w:val="000000"/>
          <w:spacing w:val="-10"/>
          <w:sz w:val="32"/>
          <w:szCs w:val="32"/>
        </w:rPr>
        <w:t>：</w:t>
      </w:r>
      <w:r>
        <w:rPr>
          <w:rFonts w:hint="eastAsia" w:ascii="宋体" w:cs="宋体"/>
          <w:sz w:val="32"/>
          <w:szCs w:val="32"/>
          <w:u w:val="single"/>
        </w:rPr>
        <w:t xml:space="preserve">                    （盖章）</w:t>
      </w:r>
    </w:p>
    <w:p>
      <w:pPr>
        <w:adjustRightInd w:val="0"/>
        <w:snapToGrid w:val="0"/>
        <w:spacing w:before="87" w:beforeLines="20" w:line="760" w:lineRule="exact"/>
        <w:rPr>
          <w:rFonts w:hint="eastAsia" w:ascii="宋体" w:cs="宋体"/>
          <w:sz w:val="32"/>
          <w:szCs w:val="32"/>
          <w:u w:val="single"/>
        </w:rPr>
      </w:pPr>
      <w:r>
        <w:rPr>
          <w:rFonts w:hint="eastAsia" w:ascii="宋体" w:cs="宋体"/>
          <w:sz w:val="32"/>
          <w:szCs w:val="32"/>
        </w:rPr>
        <w:t xml:space="preserve">      </w:t>
      </w:r>
      <w:r>
        <w:rPr>
          <w:rFonts w:hint="eastAsia" w:ascii="宋体" w:cs="宋体"/>
          <w:sz w:val="32"/>
          <w:szCs w:val="32"/>
          <w:lang w:eastAsia="zh-CN"/>
        </w:rPr>
        <w:t>共建单位三</w:t>
      </w:r>
      <w:r>
        <w:rPr>
          <w:rFonts w:hint="eastAsia" w:ascii="宋体" w:cs="宋体"/>
          <w:color w:val="000000"/>
          <w:spacing w:val="-10"/>
          <w:sz w:val="32"/>
          <w:szCs w:val="32"/>
        </w:rPr>
        <w:t>：</w:t>
      </w:r>
      <w:r>
        <w:rPr>
          <w:rFonts w:hint="eastAsia" w:ascii="宋体" w:cs="宋体"/>
          <w:sz w:val="32"/>
          <w:szCs w:val="32"/>
          <w:u w:val="single"/>
        </w:rPr>
        <w:t xml:space="preserve">                    （盖章）</w:t>
      </w:r>
    </w:p>
    <w:p>
      <w:pPr>
        <w:adjustRightInd w:val="0"/>
        <w:snapToGrid w:val="0"/>
        <w:spacing w:before="87" w:beforeLines="20" w:line="760" w:lineRule="exact"/>
        <w:ind w:firstLine="960" w:firstLineChars="300"/>
        <w:rPr>
          <w:rFonts w:hint="eastAsia" w:ascii="宋体" w:cs="宋体"/>
          <w:sz w:val="32"/>
          <w:szCs w:val="32"/>
          <w:u w:val="single"/>
        </w:rPr>
      </w:pPr>
      <w:r>
        <w:rPr>
          <w:rFonts w:hint="eastAsia" w:ascii="宋体" w:cs="宋体"/>
          <w:sz w:val="32"/>
          <w:szCs w:val="32"/>
          <w:lang w:eastAsia="zh-CN"/>
        </w:rPr>
        <w:t>共建</w:t>
      </w:r>
      <w:r>
        <w:rPr>
          <w:rFonts w:hint="eastAsia" w:ascii="宋体" w:cs="宋体"/>
          <w:sz w:val="32"/>
          <w:szCs w:val="32"/>
        </w:rPr>
        <w:t>单位</w:t>
      </w:r>
      <w:r>
        <w:rPr>
          <w:rFonts w:hint="eastAsia" w:ascii="宋体" w:cs="宋体"/>
          <w:sz w:val="32"/>
          <w:szCs w:val="32"/>
          <w:lang w:eastAsia="zh-CN"/>
        </w:rPr>
        <w:t>四</w:t>
      </w:r>
      <w:r>
        <w:rPr>
          <w:rFonts w:hint="eastAsia" w:ascii="宋体" w:cs="宋体"/>
          <w:color w:val="000000"/>
          <w:spacing w:val="-10"/>
          <w:sz w:val="32"/>
          <w:szCs w:val="32"/>
        </w:rPr>
        <w:t>：</w:t>
      </w:r>
      <w:r>
        <w:rPr>
          <w:rFonts w:hint="eastAsia" w:ascii="宋体" w:cs="宋体"/>
          <w:sz w:val="32"/>
          <w:szCs w:val="32"/>
          <w:u w:val="single"/>
        </w:rPr>
        <w:t xml:space="preserve">                    （盖章）</w:t>
      </w:r>
    </w:p>
    <w:p>
      <w:pPr>
        <w:spacing w:line="360" w:lineRule="auto"/>
        <w:ind w:left="523" w:firstLine="377"/>
        <w:rPr>
          <w:rFonts w:hint="eastAsia" w:ascii="宋体" w:cs="宋体"/>
          <w:sz w:val="32"/>
          <w:szCs w:val="32"/>
        </w:rPr>
      </w:pPr>
    </w:p>
    <w:p>
      <w:pPr>
        <w:spacing w:line="360" w:lineRule="auto"/>
        <w:ind w:left="523" w:firstLine="377"/>
        <w:rPr>
          <w:rFonts w:ascii="宋体" w:cs="宋体"/>
          <w:sz w:val="32"/>
          <w:szCs w:val="32"/>
        </w:rPr>
      </w:pPr>
      <w:r>
        <w:rPr>
          <w:rFonts w:hint="eastAsia" w:ascii="宋体" w:cs="宋体"/>
          <w:sz w:val="32"/>
          <w:szCs w:val="32"/>
        </w:rPr>
        <w:t xml:space="preserve"> 联 系 人：</w:t>
      </w:r>
    </w:p>
    <w:p>
      <w:pPr>
        <w:spacing w:line="360" w:lineRule="auto"/>
        <w:ind w:left="523" w:firstLine="377"/>
        <w:rPr>
          <w:rFonts w:ascii="宋体" w:cs="宋体"/>
          <w:sz w:val="32"/>
          <w:szCs w:val="32"/>
        </w:rPr>
      </w:pPr>
      <w:r>
        <w:rPr>
          <w:rFonts w:hint="eastAsia" w:ascii="宋体" w:cs="宋体"/>
          <w:sz w:val="32"/>
          <w:szCs w:val="32"/>
        </w:rPr>
        <w:t xml:space="preserve"> 联系电话：</w:t>
      </w:r>
    </w:p>
    <w:p>
      <w:pPr>
        <w:spacing w:line="360" w:lineRule="auto"/>
        <w:ind w:left="523" w:firstLine="377"/>
        <w:rPr>
          <w:snapToGrid w:val="0"/>
          <w:spacing w:val="2"/>
          <w:sz w:val="30"/>
          <w:szCs w:val="30"/>
        </w:rPr>
      </w:pPr>
      <w:r>
        <w:rPr>
          <w:rFonts w:hint="eastAsia" w:ascii="宋体" w:cs="宋体"/>
          <w:sz w:val="32"/>
          <w:szCs w:val="32"/>
        </w:rPr>
        <w:t xml:space="preserve"> 填报日期： </w:t>
      </w:r>
      <w:r>
        <w:rPr>
          <w:rFonts w:ascii="宋体" w:cs="宋体"/>
          <w:sz w:val="32"/>
          <w:szCs w:val="32"/>
        </w:rPr>
        <w:t xml:space="preserve">     </w:t>
      </w:r>
      <w:r>
        <w:rPr>
          <w:rFonts w:hint="eastAsia" w:ascii="宋体" w:cs="宋体"/>
          <w:sz w:val="32"/>
          <w:szCs w:val="32"/>
        </w:rPr>
        <w:t xml:space="preserve"> 年   月  日</w:t>
      </w:r>
    </w:p>
    <w:p>
      <w:pPr>
        <w:adjustRightInd w:val="0"/>
        <w:snapToGrid w:val="0"/>
        <w:spacing w:line="360" w:lineRule="auto"/>
        <w:ind w:firstLine="608" w:firstLineChars="200"/>
        <w:jc w:val="center"/>
        <w:rPr>
          <w:snapToGrid w:val="0"/>
          <w:spacing w:val="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48" w:firstLineChars="200"/>
        <w:jc w:val="center"/>
        <w:rPr>
          <w:rFonts w:ascii="黑体" w:eastAsia="黑体" w:cs="黑体"/>
          <w:snapToGrid w:val="0"/>
          <w:spacing w:val="2"/>
          <w:sz w:val="32"/>
          <w:szCs w:val="32"/>
        </w:rPr>
      </w:pPr>
      <w:r>
        <w:rPr>
          <w:rFonts w:hint="eastAsia" w:ascii="黑体" w:eastAsia="黑体" w:cs="黑体"/>
          <w:snapToGrid w:val="0"/>
          <w:spacing w:val="2"/>
          <w:sz w:val="32"/>
          <w:szCs w:val="32"/>
        </w:rPr>
        <w:t>厦门市科学技术局制</w:t>
      </w:r>
    </w:p>
    <w:p>
      <w:pPr>
        <w:adjustRightInd w:val="0"/>
        <w:snapToGrid w:val="0"/>
        <w:spacing w:line="360" w:lineRule="auto"/>
        <w:ind w:firstLine="608" w:firstLineChars="200"/>
        <w:jc w:val="center"/>
        <w:rPr>
          <w:snapToGrid w:val="0"/>
          <w:spacing w:val="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50" w:firstLineChars="200"/>
        <w:jc w:val="center"/>
        <w:rPr>
          <w:b/>
          <w:bCs/>
          <w:snapToGrid w:val="0"/>
          <w:spacing w:val="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 w:cs="方正小标宋简体"/>
          <w:snapToGrid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snapToGrid w:val="0"/>
          <w:sz w:val="36"/>
          <w:szCs w:val="36"/>
        </w:rPr>
        <w:t>填表说明</w:t>
      </w:r>
    </w:p>
    <w:p>
      <w:pPr>
        <w:adjustRightInd w:val="0"/>
        <w:snapToGrid w:val="0"/>
        <w:spacing w:line="360" w:lineRule="auto"/>
        <w:ind w:firstLine="608" w:firstLineChars="200"/>
        <w:rPr>
          <w:snapToGrid w:val="0"/>
          <w:spacing w:val="2"/>
          <w:sz w:val="30"/>
          <w:szCs w:val="30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仿宋_GB2312"/>
          <w:snapToGrid w:val="0"/>
          <w:color w:val="auto"/>
          <w:spacing w:val="2"/>
          <w:sz w:val="30"/>
          <w:szCs w:val="30"/>
        </w:rPr>
      </w:pP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一、技术</w:t>
      </w:r>
      <w:r>
        <w:rPr>
          <w:rFonts w:hint="eastAsia" w:ascii="仿宋_GB2312" w:eastAsia="仿宋_GB2312" w:cs="仿宋_GB2312"/>
          <w:bCs/>
          <w:sz w:val="32"/>
          <w:szCs w:val="32"/>
        </w:rPr>
        <w:t>领域指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联合实验室</w:t>
      </w:r>
      <w:r>
        <w:rPr>
          <w:rFonts w:hint="eastAsia" w:ascii="仿宋_GB2312" w:eastAsia="仿宋_GB2312" w:cs="仿宋_GB2312"/>
          <w:bCs/>
          <w:sz w:val="32"/>
          <w:szCs w:val="32"/>
        </w:rPr>
        <w:t>所涉及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我市主导产业、战略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性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新兴产业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未来产业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等具体细分领域</w:t>
      </w:r>
      <w:r>
        <w:rPr>
          <w:rFonts w:hint="eastAsia" w:ascii="仿宋_GB2312" w:eastAsia="仿宋_GB2312" w:cs="仿宋_GB2312"/>
          <w:snapToGrid w:val="0"/>
          <w:color w:val="auto"/>
          <w:spacing w:val="2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/>
        </w:rPr>
      </w:pP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二、</w:t>
      </w:r>
      <w:r>
        <w:rPr>
          <w:rFonts w:hint="eastAsia" w:ascii="仿宋_GB2312" w:eastAsia="仿宋_GB2312" w:cs="仿宋_GB2312"/>
          <w:bCs/>
          <w:sz w:val="32"/>
          <w:szCs w:val="32"/>
        </w:rPr>
        <w:t>牵头单位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和共建单位</w:t>
      </w:r>
      <w:r>
        <w:rPr>
          <w:rFonts w:hint="eastAsia" w:ascii="仿宋_GB2312" w:eastAsia="仿宋_GB2312" w:cs="仿宋_GB2312"/>
          <w:bCs/>
          <w:sz w:val="32"/>
          <w:szCs w:val="32"/>
        </w:rPr>
        <w:t>须盖法人公章。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三、</w:t>
      </w:r>
      <w:r>
        <w:rPr>
          <w:rFonts w:hint="eastAsia" w:ascii="仿宋_GB2312" w:eastAsia="仿宋_GB2312" w:cs="仿宋_GB2312"/>
          <w:bCs/>
          <w:sz w:val="32"/>
          <w:szCs w:val="32"/>
        </w:rPr>
        <w:t>申请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表</w:t>
      </w:r>
      <w:bookmarkStart w:id="0" w:name="_GoBack"/>
      <w:bookmarkEnd w:id="0"/>
      <w:r>
        <w:rPr>
          <w:rFonts w:hint="eastAsia" w:ascii="仿宋_GB2312" w:eastAsia="仿宋_GB2312" w:cs="仿宋_GB2312"/>
          <w:bCs/>
          <w:sz w:val="32"/>
          <w:szCs w:val="32"/>
        </w:rPr>
        <w:t>一式三份，盖章后两份报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市科技局</w:t>
      </w:r>
      <w:r>
        <w:rPr>
          <w:rFonts w:hint="eastAsia" w:ascii="仿宋_GB2312" w:eastAsia="仿宋_GB2312" w:cs="仿宋_GB2312"/>
          <w:bCs/>
          <w:sz w:val="32"/>
          <w:szCs w:val="32"/>
        </w:rPr>
        <w:t>备案。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仿宋_GB2312"/>
          <w:bCs/>
          <w:spacing w:val="-8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四</w:t>
      </w:r>
      <w:r>
        <w:rPr>
          <w:rFonts w:hint="eastAsia" w:asci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除</w:t>
      </w:r>
      <w:r>
        <w:rPr>
          <w:rFonts w:hint="eastAsia" w:ascii="仿宋_GB2312" w:eastAsia="仿宋_GB2312" w:cs="仿宋_GB2312"/>
          <w:bCs/>
          <w:spacing w:val="-8"/>
          <w:sz w:val="32"/>
          <w:szCs w:val="32"/>
        </w:rPr>
        <w:t>申请表</w:t>
      </w:r>
      <w:r>
        <w:rPr>
          <w:rFonts w:hint="eastAsia" w:ascii="仿宋_GB2312" w:eastAsia="仿宋_GB2312" w:cs="仿宋_GB2312"/>
          <w:bCs/>
          <w:spacing w:val="-8"/>
          <w:sz w:val="32"/>
          <w:szCs w:val="32"/>
          <w:lang w:eastAsia="zh-CN"/>
        </w:rPr>
        <w:t>，还</w:t>
      </w:r>
      <w:r>
        <w:rPr>
          <w:rFonts w:hint="eastAsia" w:ascii="仿宋_GB2312" w:eastAsia="仿宋_GB2312" w:cs="仿宋_GB2312"/>
          <w:bCs/>
          <w:spacing w:val="-8"/>
          <w:sz w:val="32"/>
          <w:szCs w:val="32"/>
        </w:rPr>
        <w:t>需附《</w:t>
      </w:r>
      <w:r>
        <w:rPr>
          <w:rFonts w:hint="eastAsia" w:ascii="仿宋_GB2312" w:eastAsia="仿宋_GB2312" w:cs="仿宋_GB2312"/>
          <w:bCs/>
          <w:color w:val="auto"/>
          <w:spacing w:val="-8"/>
          <w:sz w:val="32"/>
          <w:szCs w:val="32"/>
        </w:rPr>
        <w:t>厦门市</w:t>
      </w:r>
      <w:r>
        <w:rPr>
          <w:rFonts w:hint="eastAsia" w:ascii="仿宋_GB2312" w:eastAsia="仿宋_GB2312" w:cs="仿宋_GB2312"/>
          <w:bCs/>
          <w:spacing w:val="-8"/>
          <w:sz w:val="32"/>
          <w:szCs w:val="32"/>
          <w:lang w:eastAsia="zh-CN"/>
        </w:rPr>
        <w:t>联合实验室共</w:t>
      </w:r>
      <w:r>
        <w:rPr>
          <w:rFonts w:hint="eastAsia" w:ascii="仿宋_GB2312" w:eastAsia="仿宋_GB2312" w:cs="仿宋_GB2312"/>
          <w:bCs/>
          <w:spacing w:val="-8"/>
          <w:sz w:val="32"/>
          <w:szCs w:val="32"/>
        </w:rPr>
        <w:t>建协议》</w:t>
      </w:r>
      <w:r>
        <w:rPr>
          <w:rFonts w:hint="eastAsia" w:ascii="仿宋_GB2312" w:eastAsia="仿宋_GB2312" w:cs="仿宋_GB2312"/>
          <w:bCs/>
          <w:spacing w:val="-8"/>
          <w:sz w:val="32"/>
          <w:szCs w:val="32"/>
          <w:lang w:eastAsia="zh-CN"/>
        </w:rPr>
        <w:t>及相关合作基础佐证材料。</w:t>
      </w:r>
    </w:p>
    <w:p>
      <w:pPr>
        <w:adjustRightInd w:val="0"/>
        <w:snapToGrid w:val="0"/>
        <w:spacing w:line="360" w:lineRule="auto"/>
        <w:ind w:firstLine="640" w:firstLineChars="200"/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644" w:bottom="1701" w:left="1644" w:header="851" w:footer="1587" w:gutter="0"/>
          <w:pgNumType w:fmt="numberInDash"/>
          <w:cols w:space="720" w:num="1"/>
          <w:titlePg/>
          <w:docGrid w:type="lines" w:linePitch="435" w:charSpace="0"/>
        </w:sectPr>
      </w:pP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五</w:t>
      </w:r>
      <w:r>
        <w:rPr>
          <w:rFonts w:hint="eastAsia" w:asci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年度研发费用按研发费用加计扣除口径，科研用房面积以建筑平面图为准，科研仪器设备原值以购买发票为准，研发人员需与单位签署劳动合同且缴纳社会保险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6个月以上，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均需提供佐证材料。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bCs/>
          <w:color w:val="000000"/>
          <w:sz w:val="36"/>
          <w:szCs w:val="36"/>
        </w:rPr>
        <w:t>厦门市</w:t>
      </w:r>
      <w:r>
        <w:rPr>
          <w:rFonts w:hint="eastAsia" w:ascii="方正小标宋简体" w:eastAsia="方正小标宋简体" w:cs="方正小标宋简体"/>
          <w:bCs/>
          <w:color w:val="000000"/>
          <w:sz w:val="36"/>
          <w:szCs w:val="36"/>
          <w:lang w:eastAsia="zh-CN"/>
        </w:rPr>
        <w:t>联合实验室</w:t>
      </w:r>
      <w:r>
        <w:rPr>
          <w:rFonts w:hint="eastAsia" w:ascii="方正小标宋简体" w:eastAsia="方正小标宋简体" w:cs="方正小标宋简体"/>
          <w:bCs/>
          <w:color w:val="000000"/>
          <w:sz w:val="36"/>
          <w:szCs w:val="36"/>
        </w:rPr>
        <w:t>组建申请表</w:t>
      </w:r>
    </w:p>
    <w:tbl>
      <w:tblPr>
        <w:tblStyle w:val="9"/>
        <w:tblW w:w="9460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399"/>
        <w:gridCol w:w="815"/>
        <w:gridCol w:w="163"/>
        <w:gridCol w:w="1253"/>
        <w:gridCol w:w="664"/>
        <w:gridCol w:w="147"/>
        <w:gridCol w:w="777"/>
        <w:gridCol w:w="595"/>
        <w:gridCol w:w="1470"/>
        <w:gridCol w:w="2046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90" w:hRule="atLeast"/>
        </w:trPr>
        <w:tc>
          <w:tcPr>
            <w:tcW w:w="375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联合实验室</w:t>
            </w: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名称</w:t>
            </w:r>
          </w:p>
        </w:tc>
        <w:tc>
          <w:tcPr>
            <w:tcW w:w="5699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5" w:hRule="atLeast"/>
        </w:trPr>
        <w:tc>
          <w:tcPr>
            <w:tcW w:w="375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联合实验室共建</w:t>
            </w: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协议生效时间</w:t>
            </w:r>
          </w:p>
        </w:tc>
        <w:tc>
          <w:tcPr>
            <w:tcW w:w="5699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="62" w:beforeLines="20" w:line="322" w:lineRule="auto"/>
              <w:ind w:firstLine="840" w:firstLineChars="300"/>
              <w:jc w:val="both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91" w:hRule="atLeast"/>
        </w:trPr>
        <w:tc>
          <w:tcPr>
            <w:tcW w:w="375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产业领域</w:t>
            </w:r>
          </w:p>
        </w:tc>
        <w:tc>
          <w:tcPr>
            <w:tcW w:w="5699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7" w:hRule="atLeast"/>
        </w:trPr>
        <w:tc>
          <w:tcPr>
            <w:tcW w:w="375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实验室</w:t>
            </w: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牵头单位</w:t>
            </w:r>
          </w:p>
        </w:tc>
        <w:tc>
          <w:tcPr>
            <w:tcW w:w="5699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80" w:hRule="atLeast"/>
        </w:trPr>
        <w:tc>
          <w:tcPr>
            <w:tcW w:w="375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牵头</w:t>
            </w:r>
            <w:r>
              <w:rPr>
                <w:rFonts w:ascii="仿宋_GB2312" w:eastAsia="仿宋_GB2312" w:cs="仿宋_GB2312"/>
                <w:color w:val="000000"/>
                <w:spacing w:val="-10"/>
                <w:sz w:val="28"/>
                <w:szCs w:val="28"/>
              </w:rPr>
              <w:t>企业</w:t>
            </w: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是否在厦注册企业（若否无申报资格）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牵头</w:t>
            </w:r>
            <w:r>
              <w:rPr>
                <w:rFonts w:ascii="仿宋_GB2312" w:eastAsia="仿宋_GB2312" w:cs="仿宋_GB2312"/>
                <w:color w:val="000000"/>
                <w:spacing w:val="-10"/>
                <w:sz w:val="28"/>
                <w:szCs w:val="28"/>
              </w:rPr>
              <w:t>企业</w:t>
            </w: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上一年度研发费用</w:t>
            </w: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（万元）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2" w:hRule="atLeast"/>
        </w:trPr>
        <w:tc>
          <w:tcPr>
            <w:tcW w:w="375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牵头单位所属类型</w:t>
            </w:r>
          </w:p>
        </w:tc>
        <w:tc>
          <w:tcPr>
            <w:tcW w:w="5699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规上工业□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规上软件和信息技术企业□</w:t>
            </w: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其他□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2" w:hRule="atLeast"/>
        </w:trPr>
        <w:tc>
          <w:tcPr>
            <w:tcW w:w="375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实验室主任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80" w:hRule="atLeast"/>
        </w:trPr>
        <w:tc>
          <w:tcPr>
            <w:tcW w:w="375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职务/职称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4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2" w:hRule="atLeast"/>
        </w:trPr>
        <w:tc>
          <w:tcPr>
            <w:tcW w:w="375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牵头企业法人代表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80" w:hRule="atLeast"/>
        </w:trPr>
        <w:tc>
          <w:tcPr>
            <w:tcW w:w="375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实验室科研用房面积</w:t>
            </w:r>
          </w:p>
        </w:tc>
        <w:tc>
          <w:tcPr>
            <w:tcW w:w="5699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80" w:hRule="atLeast"/>
        </w:trPr>
        <w:tc>
          <w:tcPr>
            <w:tcW w:w="375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实验室科研仪器设备原值</w:t>
            </w:r>
          </w:p>
        </w:tc>
        <w:tc>
          <w:tcPr>
            <w:tcW w:w="5699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80" w:hRule="atLeast"/>
        </w:trPr>
        <w:tc>
          <w:tcPr>
            <w:tcW w:w="375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近三年新增仪器设备原值</w:t>
            </w:r>
          </w:p>
        </w:tc>
        <w:tc>
          <w:tcPr>
            <w:tcW w:w="5699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80" w:hRule="atLeast"/>
        </w:trPr>
        <w:tc>
          <w:tcPr>
            <w:tcW w:w="9451" w:type="dxa"/>
            <w:gridSpan w:val="11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一、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联合实验室研究方向、研究内容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（限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0" w:hRule="atLeast"/>
        </w:trPr>
        <w:tc>
          <w:tcPr>
            <w:tcW w:w="9451" w:type="dxa"/>
            <w:gridSpan w:val="11"/>
            <w:vAlign w:val="bottom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研究方向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研究内容</w:t>
            </w: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6" w:hRule="atLeast"/>
        </w:trPr>
        <w:tc>
          <w:tcPr>
            <w:tcW w:w="9451" w:type="dxa"/>
            <w:gridSpan w:val="11"/>
            <w:vAlign w:val="bottom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二、发展规划（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限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495" w:hRule="atLeast"/>
        </w:trPr>
        <w:tc>
          <w:tcPr>
            <w:tcW w:w="9451" w:type="dxa"/>
            <w:gridSpan w:val="11"/>
            <w:vAlign w:val="bottom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建设任务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建设目标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成果转化及产业化路径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预期成果</w:t>
            </w: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</w:rPr>
              <w:t>预期解决的关键科学问题或技术难题</w:t>
            </w: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</w:rPr>
              <w:t>转化收益</w:t>
            </w: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lang w:eastAsia="zh-CN"/>
              </w:rPr>
              <w:t>预测）</w:t>
            </w: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55" w:hRule="atLeast"/>
        </w:trPr>
        <w:tc>
          <w:tcPr>
            <w:tcW w:w="9451" w:type="dxa"/>
            <w:gridSpan w:val="11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三、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实验室主任</w:t>
            </w: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科研简历（含取得的代表性创新成果、主要学术任职等</w:t>
            </w:r>
            <w:r>
              <w:rPr>
                <w:rFonts w:hint="eastAsia" w:ascii="仿宋_GB2312" w:eastAsia="仿宋_GB2312" w:cs="仿宋_GB2312"/>
                <w:bCs/>
                <w:sz w:val="28"/>
                <w:szCs w:val="28"/>
                <w:lang w:eastAsia="zh-CN"/>
              </w:rPr>
              <w:t>，限</w:t>
            </w:r>
            <w:r>
              <w:rPr>
                <w:rFonts w:hint="eastAsia" w:ascii="仿宋_GB2312" w:eastAsia="仿宋_GB2312" w:cs="仿宋_GB2312"/>
                <w:bCs/>
                <w:sz w:val="28"/>
                <w:szCs w:val="28"/>
                <w:lang w:val="en-US" w:eastAsia="zh-CN"/>
              </w:rPr>
              <w:t>500字</w:t>
            </w: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785" w:hRule="atLeast"/>
        </w:trPr>
        <w:tc>
          <w:tcPr>
            <w:tcW w:w="9451" w:type="dxa"/>
            <w:gridSpan w:val="11"/>
            <w:vAlign w:val="center"/>
          </w:tcPr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80" w:hRule="atLeast"/>
        </w:trPr>
        <w:tc>
          <w:tcPr>
            <w:tcW w:w="9451" w:type="dxa"/>
            <w:gridSpan w:val="11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四、科研团队情况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（含主任）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实验室职务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039" w:hRule="atLeast"/>
        </w:trPr>
        <w:tc>
          <w:tcPr>
            <w:tcW w:w="9451" w:type="dxa"/>
            <w:gridSpan w:val="11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五、已建重点实验室、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技术创新中心、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工程研究中心、企业技术中心等各类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科研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9" w:hRule="atLeast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平台名称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学科/产业领域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default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国家/省级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/市级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建设时间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9" w:hRule="atLeast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48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48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48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="62" w:beforeLines="20" w:line="48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48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9" w:hRule="atLeast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48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48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48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="62" w:beforeLines="20" w:line="48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48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9" w:hRule="atLeast"/>
        </w:trPr>
        <w:tc>
          <w:tcPr>
            <w:tcW w:w="9451" w:type="dxa"/>
            <w:gridSpan w:val="11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六、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所有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成员单位简要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80" w:hRule="atLeast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94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成员单位名称</w:t>
            </w:r>
          </w:p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及统一社会信用代码</w:t>
            </w:r>
          </w:p>
        </w:tc>
        <w:tc>
          <w:tcPr>
            <w:tcW w:w="5035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在行业（或领域）中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的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创新能力、规模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、地位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等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简要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情况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每家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限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16" w:hRule="atLeast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4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35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17" w:hRule="atLeast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94" w:type="dxa"/>
            <w:gridSpan w:val="5"/>
            <w:vAlign w:val="center"/>
          </w:tcPr>
          <w:p>
            <w:pPr>
              <w:widowControl/>
              <w:snapToGrid w:val="0"/>
              <w:spacing w:before="62" w:beforeLines="20" w:line="336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35" w:type="dxa"/>
            <w:gridSpan w:val="5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17" w:hRule="atLeast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94" w:type="dxa"/>
            <w:gridSpan w:val="5"/>
            <w:vAlign w:val="center"/>
          </w:tcPr>
          <w:p>
            <w:pPr>
              <w:widowControl/>
              <w:snapToGrid w:val="0"/>
              <w:spacing w:before="62" w:beforeLines="20" w:line="336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35" w:type="dxa"/>
            <w:gridSpan w:val="5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17" w:hRule="atLeast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94" w:type="dxa"/>
            <w:gridSpan w:val="5"/>
            <w:vAlign w:val="center"/>
          </w:tcPr>
          <w:p>
            <w:pPr>
              <w:widowControl/>
              <w:snapToGrid w:val="0"/>
              <w:spacing w:before="62" w:beforeLines="20" w:line="336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35" w:type="dxa"/>
            <w:gridSpan w:val="5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17" w:hRule="atLeast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default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94" w:type="dxa"/>
            <w:gridSpan w:val="5"/>
            <w:vAlign w:val="center"/>
          </w:tcPr>
          <w:p>
            <w:pPr>
              <w:widowControl/>
              <w:snapToGrid w:val="0"/>
              <w:spacing w:before="62" w:beforeLines="20" w:line="336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35" w:type="dxa"/>
            <w:gridSpan w:val="5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tbl>
      <w:tblPr>
        <w:tblStyle w:val="9"/>
        <w:tblW w:w="9460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3294"/>
        <w:gridCol w:w="5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451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七、近三年牵头企业与共建单位在申报领域的前期合作基础（附佐证材料）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9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共建单位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5035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简要阐述合作基础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4" w:type="dxa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94" w:type="dxa"/>
            <w:vAlign w:val="center"/>
          </w:tcPr>
          <w:p>
            <w:pPr>
              <w:widowControl/>
              <w:snapToGrid w:val="0"/>
              <w:spacing w:before="62" w:beforeLines="20" w:line="336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94" w:type="dxa"/>
            <w:vAlign w:val="center"/>
          </w:tcPr>
          <w:p>
            <w:pPr>
              <w:widowControl/>
              <w:snapToGrid w:val="0"/>
              <w:spacing w:before="62" w:beforeLines="20" w:line="336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94" w:type="dxa"/>
            <w:vAlign w:val="center"/>
          </w:tcPr>
          <w:p>
            <w:pPr>
              <w:widowControl/>
              <w:snapToGrid w:val="0"/>
              <w:spacing w:before="62" w:beforeLines="20" w:line="336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ind w:left="0" w:leftChars="0" w:firstLine="0" w:firstLineChars="0"/>
      </w:pPr>
    </w:p>
    <w:tbl>
      <w:tblPr>
        <w:tblStyle w:val="9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498" w:type="dxa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snapToGrid w:val="0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、牵头单位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与共建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的投入（经费、人员、技术或设备等）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合作方式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任务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分工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简要说明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（限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2000字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498" w:type="dxa"/>
            <w:vAlign w:val="bottom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560" w:lineRule="exact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各单位投入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56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合作方式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任务分工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3"/>
              <w:spacing w:line="560" w:lineRule="exact"/>
              <w:ind w:left="0" w:firstLine="97" w:firstLineChars="0"/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498" w:type="dxa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联合实验室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规章制度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概述（限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2000字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9498" w:type="dxa"/>
            <w:vAlign w:val="bottom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实行人、财、物相对独立的管理机制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科学的决策机制、激励机制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成果归属、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技术转让、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许可使用、转移转化收益分配等办法及知识产权贡献评价与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共享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规定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成员单位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风险共担的紧密合作长效机制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违约责任追究方式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949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十、诚信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承诺书</w:t>
            </w: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我</w:t>
            </w:r>
            <w:r>
              <w:rPr>
                <w:rFonts w:hint="eastAsia" w:ascii="楷体_GB2312" w:eastAsia="楷体_GB2312"/>
                <w:sz w:val="24"/>
              </w:rPr>
              <w:t>单位承诺:</w:t>
            </w:r>
          </w:p>
          <w:p>
            <w:pPr>
              <w:spacing w:line="360" w:lineRule="auto"/>
              <w:ind w:firstLine="600" w:firstLineChars="2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我单位已根据条件和要求对申报材料进行认真审核，所提交材料均合法、真实、准确、完整、有效，愿接受市科技局监督，</w:t>
            </w:r>
            <w:r>
              <w:rPr>
                <w:rFonts w:hint="eastAsia" w:ascii="楷体_GB2312" w:eastAsia="楷体_GB2312"/>
                <w:sz w:val="24"/>
              </w:rPr>
              <w:t>若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存在</w:t>
            </w:r>
            <w:r>
              <w:rPr>
                <w:rFonts w:hint="eastAsia" w:ascii="楷体_GB2312" w:eastAsia="楷体_GB2312"/>
                <w:sz w:val="24"/>
              </w:rPr>
              <w:t>造假行为，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将被列入科研诚信失信记录名单，</w:t>
            </w:r>
            <w:r>
              <w:rPr>
                <w:rFonts w:hint="eastAsia" w:ascii="楷体_GB2312" w:eastAsia="楷体_GB2312"/>
                <w:sz w:val="24"/>
              </w:rPr>
              <w:t>自愿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接受失信惩戒，并依法承担相应责任</w:t>
            </w:r>
            <w:r>
              <w:rPr>
                <w:rFonts w:hint="eastAsia" w:ascii="楷体_GB2312" w:eastAsia="楷体_GB2312"/>
                <w:sz w:val="24"/>
              </w:rPr>
              <w:t>。</w:t>
            </w: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firstLine="600" w:firstLineChars="250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牵头单位法人签章：</w:t>
            </w:r>
          </w:p>
          <w:p>
            <w:pPr>
              <w:spacing w:line="360" w:lineRule="auto"/>
              <w:ind w:firstLine="600" w:firstLineChars="250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牵头单位（公章）：</w:t>
            </w:r>
          </w:p>
          <w:p>
            <w:pPr>
              <w:spacing w:line="360" w:lineRule="auto"/>
              <w:ind w:firstLine="600" w:firstLineChars="250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共建单位一（公章）：</w:t>
            </w:r>
          </w:p>
          <w:p>
            <w:pPr>
              <w:spacing w:line="360" w:lineRule="auto"/>
              <w:ind w:firstLine="600" w:firstLineChars="250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共建单位二（公章）：</w:t>
            </w:r>
          </w:p>
          <w:p>
            <w:pPr>
              <w:spacing w:line="360" w:lineRule="auto"/>
              <w:ind w:firstLine="600" w:firstLineChars="250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共建单位三（公章）：</w:t>
            </w:r>
          </w:p>
          <w:p>
            <w:pPr>
              <w:spacing w:line="360" w:lineRule="auto"/>
              <w:ind w:firstLine="4920" w:firstLineChars="2050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共建单位四（公章）：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firstLine="6240" w:firstLineChars="26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年    月    日</w:t>
            </w:r>
          </w:p>
        </w:tc>
      </w:tr>
    </w:tbl>
    <w:p>
      <w:pPr>
        <w:adjustRightInd w:val="0"/>
        <w:snapToGrid w:val="0"/>
        <w:spacing w:line="360" w:lineRule="auto"/>
        <w:ind w:firstLine="200" w:firstLineChars="200"/>
        <w:rPr>
          <w:snapToGrid w:val="0"/>
          <w:sz w:val="10"/>
          <w:szCs w:val="10"/>
        </w:rPr>
      </w:pPr>
    </w:p>
    <w:p>
      <w:pPr>
        <w:adjustRightInd w:val="0"/>
        <w:snapToGrid w:val="0"/>
        <w:spacing w:line="360" w:lineRule="auto"/>
        <w:ind w:firstLine="200" w:firstLineChars="200"/>
        <w:rPr>
          <w:snapToGrid w:val="0"/>
          <w:sz w:val="10"/>
          <w:szCs w:val="10"/>
        </w:rPr>
      </w:pPr>
    </w:p>
    <w:p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center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7</w: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/>
        <w:sz w:val="24"/>
        <w:szCs w:val="24"/>
      </w:rPr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DAF591"/>
    <w:multiLevelType w:val="singleLevel"/>
    <w:tmpl w:val="9EDAF59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FFF58CC"/>
    <w:multiLevelType w:val="singleLevel"/>
    <w:tmpl w:val="CFFF58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EF35C8E"/>
    <w:multiLevelType w:val="singleLevel"/>
    <w:tmpl w:val="FEF35C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3F6C31E"/>
    <w:multiLevelType w:val="singleLevel"/>
    <w:tmpl w:val="73F6C31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66956CE"/>
    <w:rsid w:val="26B95365"/>
    <w:rsid w:val="3EF52037"/>
    <w:rsid w:val="3FB49EB5"/>
    <w:rsid w:val="3FBB1AEF"/>
    <w:rsid w:val="47D750C1"/>
    <w:rsid w:val="57EF1CF9"/>
    <w:rsid w:val="5F6F3088"/>
    <w:rsid w:val="74FE6EDD"/>
    <w:rsid w:val="77FB1ECA"/>
    <w:rsid w:val="79F56A3D"/>
    <w:rsid w:val="7EBFEA47"/>
    <w:rsid w:val="899F8BD8"/>
    <w:rsid w:val="A4EC5015"/>
    <w:rsid w:val="AB786BA0"/>
    <w:rsid w:val="B67D4E23"/>
    <w:rsid w:val="BEE9F2D7"/>
    <w:rsid w:val="CFCED2A6"/>
    <w:rsid w:val="CFFD80DD"/>
    <w:rsid w:val="DFBFCDEF"/>
    <w:rsid w:val="E6FE3B1C"/>
    <w:rsid w:val="E7F3B52A"/>
    <w:rsid w:val="FA176B6F"/>
    <w:rsid w:val="FC9BA697"/>
    <w:rsid w:val="FE8FB9E6"/>
    <w:rsid w:val="FEFEC0A3"/>
    <w:rsid w:val="FFADB2EA"/>
    <w:rsid w:val="FFFFC804"/>
    <w:rsid w:val="FFFFC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338" w:lineRule="auto"/>
      <w:jc w:val="left"/>
      <w:outlineLvl w:val="0"/>
    </w:pPr>
    <w:rPr>
      <w:rFonts w:ascii="宋体"/>
      <w:b/>
      <w:kern w:val="44"/>
      <w:sz w:val="48"/>
      <w:szCs w:val="48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szCs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List Paragraph"/>
    <w:basedOn w:val="1"/>
    <w:qFormat/>
    <w:uiPriority w:val="0"/>
    <w:pPr>
      <w:ind w:firstLine="20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8</Pages>
  <Words>959</Words>
  <Characters>982</Characters>
  <Lines>282</Lines>
  <Paragraphs>82</Paragraphs>
  <TotalTime>1</TotalTime>
  <ScaleCrop>false</ScaleCrop>
  <LinksUpToDate>false</LinksUpToDate>
  <CharactersWithSpaces>1237</CharactersWithSpaces>
  <Application>WPS Office_11.8.2.11806_F1E327BC-269C-435d-A152-05C5408002CA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2022-04-01T14:35:00Z</dcterms:created>
  <dc:creator>张薇</dc:creator>
  <cp:lastModifiedBy>xmadmin</cp:lastModifiedBy>
  <cp:lastPrinted>2021-03-19T10:36:00Z</cp:lastPrinted>
  <dcterms:modified xsi:type="dcterms:W3CDTF">2024-05-30T10:25:58Z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15651D660F5D4FB1BC8668E1B0AC78D1</vt:lpwstr>
  </property>
</Properties>
</file>