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32" w:rsidRDefault="00DE5232">
      <w:pPr>
        <w:spacing w:line="360" w:lineRule="auto"/>
        <w:jc w:val="left"/>
        <w:rPr>
          <w:rFonts w:ascii="黑体" w:eastAsia="黑体"/>
          <w:sz w:val="32"/>
          <w:szCs w:val="32"/>
        </w:rPr>
      </w:pPr>
      <w:r w:rsidRPr="00AF6471">
        <w:rPr>
          <w:rFonts w:ascii="黑体" w:eastAsia="黑体" w:hint="eastAsia"/>
          <w:sz w:val="32"/>
          <w:szCs w:val="32"/>
        </w:rPr>
        <w:t>厦科创〔</w:t>
      </w:r>
      <w:r w:rsidRPr="00AF6471">
        <w:rPr>
          <w:rFonts w:ascii="黑体" w:eastAsia="黑体"/>
          <w:sz w:val="32"/>
          <w:szCs w:val="32"/>
        </w:rPr>
        <w:t>2023</w:t>
      </w:r>
      <w:r w:rsidRPr="00AF6471">
        <w:rPr>
          <w:rFonts w:ascii="黑体" w:eastAsia="黑体" w:hint="eastAsia"/>
          <w:sz w:val="32"/>
          <w:szCs w:val="32"/>
        </w:rPr>
        <w:t>〕</w:t>
      </w:r>
      <w:r w:rsidRPr="00AF6471">
        <w:rPr>
          <w:rFonts w:ascii="黑体" w:eastAsia="黑体"/>
          <w:sz w:val="32"/>
          <w:szCs w:val="32"/>
        </w:rPr>
        <w:t>4</w:t>
      </w:r>
      <w:r w:rsidRPr="00AF6471">
        <w:rPr>
          <w:rFonts w:ascii="黑体" w:eastAsia="黑体" w:hint="eastAsia"/>
          <w:sz w:val="32"/>
          <w:szCs w:val="32"/>
        </w:rPr>
        <w:t>号</w:t>
      </w: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 w:rsidR="00DE5232" w:rsidRPr="00AF6471" w:rsidRDefault="00DE5232" w:rsidP="00AF6471">
      <w:pPr>
        <w:pStyle w:val="NormalIndent"/>
        <w:ind w:leftChars="-50" w:left="55" w:hangingChars="50" w:hanging="160"/>
        <w:rPr>
          <w:rFonts w:ascii="仿宋_GB2312" w:eastAsia="仿宋_GB2312"/>
          <w:sz w:val="32"/>
          <w:szCs w:val="32"/>
        </w:rPr>
      </w:pPr>
    </w:p>
    <w:p w:rsidR="00DE5232" w:rsidRDefault="00DE5232">
      <w:pPr>
        <w:spacing w:line="360" w:lineRule="auto"/>
        <w:jc w:val="center"/>
        <w:rPr>
          <w:rFonts w:ascii="方正小标宋简体" w:eastAsia="方正小标宋简体" w:cs="方正小标宋简体"/>
          <w:bCs/>
          <w:szCs w:val="24"/>
        </w:rPr>
      </w:pPr>
      <w:r>
        <w:rPr>
          <w:rFonts w:ascii="方正小标宋简体" w:eastAsia="方正小标宋简体" w:cs="方正小标宋简体"/>
          <w:bCs/>
          <w:sz w:val="52"/>
          <w:szCs w:val="52"/>
        </w:rPr>
        <w:t xml:space="preserve"> </w:t>
      </w:r>
      <w:r>
        <w:rPr>
          <w:rFonts w:ascii="方正小标宋简体" w:eastAsia="方正小标宋简体" w:cs="方正小标宋简体" w:hint="eastAsia"/>
          <w:bCs/>
          <w:sz w:val="52"/>
          <w:szCs w:val="52"/>
        </w:rPr>
        <w:t>厦门市创新联合体组建协议（模板）</w:t>
      </w:r>
    </w:p>
    <w:p w:rsidR="00DE5232" w:rsidRDefault="00DE5232">
      <w:pPr>
        <w:rPr>
          <w:szCs w:val="24"/>
        </w:rPr>
      </w:pPr>
    </w:p>
    <w:p w:rsidR="00DE5232" w:rsidRDefault="00DE5232">
      <w:pPr>
        <w:rPr>
          <w:szCs w:val="24"/>
        </w:rPr>
      </w:pPr>
    </w:p>
    <w:p w:rsidR="00DE5232" w:rsidRDefault="00DE5232">
      <w:pPr>
        <w:spacing w:line="760" w:lineRule="exact"/>
        <w:rPr>
          <w:rFonts w:ascii="宋体"/>
          <w:sz w:val="32"/>
          <w:szCs w:val="32"/>
        </w:rPr>
      </w:pPr>
    </w:p>
    <w:p w:rsidR="00DE5232" w:rsidRDefault="00DE5232">
      <w:pPr>
        <w:spacing w:line="760" w:lineRule="exact"/>
        <w:rPr>
          <w:rFonts w:ascii="宋体"/>
          <w:sz w:val="32"/>
          <w:szCs w:val="32"/>
        </w:rPr>
      </w:pPr>
    </w:p>
    <w:p w:rsidR="00DE5232" w:rsidRDefault="00DE5232">
      <w:pPr>
        <w:spacing w:line="760" w:lineRule="exact"/>
        <w:rPr>
          <w:rFonts w:ascii="宋体"/>
          <w:spacing w:val="-24"/>
          <w:sz w:val="32"/>
          <w:szCs w:val="32"/>
          <w:u w:val="single"/>
        </w:rPr>
      </w:pPr>
      <w:r>
        <w:rPr>
          <w:rFonts w:ascii="宋体"/>
          <w:sz w:val="32"/>
          <w:szCs w:val="32"/>
        </w:rPr>
        <w:t xml:space="preserve">    </w:t>
      </w:r>
      <w:r>
        <w:rPr>
          <w:rFonts w:ascii="宋体" w:hint="eastAsia"/>
          <w:sz w:val="32"/>
          <w:szCs w:val="32"/>
        </w:rPr>
        <w:t>创新联合体名称：</w:t>
      </w:r>
      <w:r>
        <w:rPr>
          <w:rFonts w:ascii="宋体"/>
          <w:sz w:val="32"/>
          <w:szCs w:val="32"/>
          <w:u w:val="single"/>
        </w:rPr>
        <w:t xml:space="preserve">                          </w:t>
      </w:r>
    </w:p>
    <w:p w:rsidR="00DE5232" w:rsidRDefault="00DE5232">
      <w:pPr>
        <w:spacing w:line="760" w:lineRule="exact"/>
        <w:rPr>
          <w:rFonts w:ascii="宋体"/>
          <w:sz w:val="32"/>
          <w:szCs w:val="32"/>
          <w:u w:val="single"/>
        </w:rPr>
      </w:pPr>
      <w:r>
        <w:rPr>
          <w:rFonts w:ascii="宋体"/>
          <w:sz w:val="32"/>
          <w:szCs w:val="32"/>
        </w:rPr>
        <w:t xml:space="preserve">    </w:t>
      </w:r>
      <w:r>
        <w:rPr>
          <w:rFonts w:ascii="宋体" w:hint="eastAsia"/>
          <w:sz w:val="32"/>
          <w:szCs w:val="32"/>
        </w:rPr>
        <w:t>产业领域：</w:t>
      </w:r>
      <w:r>
        <w:rPr>
          <w:rFonts w:ascii="宋体"/>
          <w:sz w:val="32"/>
          <w:szCs w:val="32"/>
          <w:u w:val="single"/>
        </w:rPr>
        <w:t xml:space="preserve">                                </w:t>
      </w:r>
    </w:p>
    <w:p w:rsidR="00DE5232" w:rsidRDefault="00DE5232" w:rsidP="00AF6471">
      <w:pPr>
        <w:adjustRightInd w:val="0"/>
        <w:snapToGrid w:val="0"/>
        <w:spacing w:beforeLines="20" w:line="760" w:lineRule="exact"/>
        <w:rPr>
          <w:rFonts w:eastAsia="仿宋_GB2312"/>
          <w:color w:val="000000"/>
          <w:spacing w:val="-10"/>
          <w:sz w:val="32"/>
          <w:szCs w:val="32"/>
        </w:rPr>
      </w:pPr>
      <w:r>
        <w:rPr>
          <w:rFonts w:ascii="宋体"/>
          <w:sz w:val="32"/>
          <w:szCs w:val="32"/>
        </w:rPr>
        <w:t xml:space="preserve">    </w:t>
      </w:r>
      <w:r>
        <w:rPr>
          <w:rFonts w:ascii="宋体" w:hint="eastAsia"/>
          <w:sz w:val="32"/>
          <w:szCs w:val="32"/>
        </w:rPr>
        <w:t>牵头单位</w:t>
      </w:r>
      <w:r>
        <w:rPr>
          <w:rFonts w:hint="eastAsia"/>
          <w:color w:val="000000"/>
          <w:spacing w:val="-10"/>
          <w:sz w:val="32"/>
          <w:szCs w:val="32"/>
        </w:rPr>
        <w:t>：</w:t>
      </w:r>
      <w:r>
        <w:rPr>
          <w:rFonts w:ascii="宋体"/>
          <w:sz w:val="32"/>
          <w:szCs w:val="32"/>
          <w:u w:val="single"/>
        </w:rPr>
        <w:t xml:space="preserve">                      </w:t>
      </w:r>
      <w:r>
        <w:rPr>
          <w:rFonts w:ascii="宋体" w:hint="eastAsia"/>
          <w:sz w:val="32"/>
          <w:szCs w:val="32"/>
          <w:u w:val="single"/>
        </w:rPr>
        <w:t>（盖章）</w:t>
      </w:r>
      <w:r>
        <w:rPr>
          <w:rFonts w:ascii="宋体"/>
          <w:sz w:val="32"/>
          <w:szCs w:val="32"/>
          <w:u w:val="single"/>
        </w:rPr>
        <w:t xml:space="preserve">  </w:t>
      </w:r>
    </w:p>
    <w:p w:rsidR="00DE5232" w:rsidRDefault="00DE5232">
      <w:pPr>
        <w:spacing w:line="360" w:lineRule="auto"/>
        <w:rPr>
          <w:rFonts w:ascii="宋体"/>
          <w:sz w:val="32"/>
          <w:szCs w:val="32"/>
        </w:rPr>
      </w:pPr>
    </w:p>
    <w:p w:rsidR="00DE5232" w:rsidRDefault="00DE5232">
      <w:pPr>
        <w:spacing w:line="360" w:lineRule="auto"/>
        <w:ind w:left="523" w:firstLine="377"/>
        <w:rPr>
          <w:rFonts w:ascii="宋体"/>
          <w:sz w:val="32"/>
          <w:szCs w:val="32"/>
        </w:rPr>
      </w:pPr>
    </w:p>
    <w:p w:rsidR="00DE5232" w:rsidRDefault="00DE5232">
      <w:pPr>
        <w:spacing w:line="360" w:lineRule="auto"/>
        <w:rPr>
          <w:rFonts w:ascii="宋体"/>
          <w:sz w:val="32"/>
          <w:szCs w:val="32"/>
        </w:rPr>
      </w:pPr>
      <w:r>
        <w:rPr>
          <w:rFonts w:ascii="宋体"/>
          <w:sz w:val="32"/>
          <w:szCs w:val="32"/>
        </w:rPr>
        <w:t xml:space="preserve">     </w:t>
      </w:r>
      <w:r>
        <w:rPr>
          <w:rFonts w:ascii="宋体" w:hint="eastAsia"/>
          <w:sz w:val="32"/>
          <w:szCs w:val="32"/>
        </w:rPr>
        <w:t>联</w:t>
      </w:r>
      <w:r>
        <w:rPr>
          <w:rFonts w:ascii="宋体"/>
          <w:sz w:val="32"/>
          <w:szCs w:val="32"/>
        </w:rPr>
        <w:t xml:space="preserve"> </w:t>
      </w:r>
      <w:r>
        <w:rPr>
          <w:rFonts w:ascii="宋体" w:hint="eastAsia"/>
          <w:sz w:val="32"/>
          <w:szCs w:val="32"/>
        </w:rPr>
        <w:t>系</w:t>
      </w:r>
      <w:r>
        <w:rPr>
          <w:rFonts w:ascii="宋体"/>
          <w:sz w:val="32"/>
          <w:szCs w:val="32"/>
        </w:rPr>
        <w:t xml:space="preserve"> </w:t>
      </w:r>
      <w:r>
        <w:rPr>
          <w:rFonts w:ascii="宋体" w:hint="eastAsia"/>
          <w:sz w:val="32"/>
          <w:szCs w:val="32"/>
        </w:rPr>
        <w:t>人：</w:t>
      </w:r>
    </w:p>
    <w:p w:rsidR="00DE5232" w:rsidRDefault="00DE5232">
      <w:pPr>
        <w:spacing w:line="360" w:lineRule="auto"/>
        <w:rPr>
          <w:rFonts w:ascii="宋体"/>
          <w:sz w:val="32"/>
          <w:szCs w:val="32"/>
        </w:rPr>
      </w:pPr>
      <w:r>
        <w:rPr>
          <w:rFonts w:ascii="宋体"/>
          <w:sz w:val="32"/>
          <w:szCs w:val="32"/>
        </w:rPr>
        <w:t xml:space="preserve">     </w:t>
      </w:r>
      <w:r>
        <w:rPr>
          <w:rFonts w:ascii="宋体" w:hint="eastAsia"/>
          <w:sz w:val="32"/>
          <w:szCs w:val="32"/>
        </w:rPr>
        <w:t>联系电话：</w:t>
      </w:r>
    </w:p>
    <w:p w:rsidR="00DE5232" w:rsidRDefault="00DE5232">
      <w:pPr>
        <w:spacing w:line="360" w:lineRule="auto"/>
        <w:rPr>
          <w:rFonts w:ascii="宋体"/>
          <w:sz w:val="32"/>
          <w:szCs w:val="32"/>
        </w:rPr>
      </w:pPr>
      <w:r>
        <w:rPr>
          <w:rFonts w:ascii="宋体"/>
          <w:sz w:val="32"/>
          <w:szCs w:val="32"/>
        </w:rPr>
        <w:t xml:space="preserve">     </w:t>
      </w:r>
      <w:r>
        <w:rPr>
          <w:rFonts w:ascii="宋体" w:hint="eastAsia"/>
          <w:sz w:val="32"/>
          <w:szCs w:val="32"/>
        </w:rPr>
        <w:t>填报日期：</w:t>
      </w:r>
      <w:r>
        <w:rPr>
          <w:rFonts w:ascii="宋体"/>
          <w:sz w:val="32"/>
          <w:szCs w:val="32"/>
        </w:rPr>
        <w:t xml:space="preserve">        </w:t>
      </w:r>
      <w:r>
        <w:rPr>
          <w:rFonts w:ascii="宋体" w:hint="eastAsia"/>
          <w:sz w:val="32"/>
          <w:szCs w:val="32"/>
        </w:rPr>
        <w:t>年</w:t>
      </w:r>
      <w:r>
        <w:rPr>
          <w:rFonts w:ascii="宋体"/>
          <w:sz w:val="32"/>
          <w:szCs w:val="32"/>
        </w:rPr>
        <w:t xml:space="preserve">   </w:t>
      </w:r>
      <w:r>
        <w:rPr>
          <w:rFonts w:ascii="宋体" w:hint="eastAsia"/>
          <w:sz w:val="32"/>
          <w:szCs w:val="32"/>
        </w:rPr>
        <w:t>月</w:t>
      </w:r>
      <w:r>
        <w:rPr>
          <w:rFonts w:ascii="宋体"/>
          <w:sz w:val="32"/>
          <w:szCs w:val="32"/>
        </w:rPr>
        <w:t xml:space="preserve">   </w:t>
      </w:r>
      <w:r>
        <w:rPr>
          <w:rFonts w:ascii="宋体" w:hint="eastAsia"/>
          <w:sz w:val="32"/>
          <w:szCs w:val="32"/>
        </w:rPr>
        <w:t>日</w:t>
      </w:r>
    </w:p>
    <w:p w:rsidR="00DE5232" w:rsidRDefault="00DE5232">
      <w:pPr>
        <w:jc w:val="center"/>
        <w:rPr>
          <w:rFonts w:ascii="宋体"/>
          <w:b/>
          <w:spacing w:val="20"/>
          <w:sz w:val="44"/>
          <w:szCs w:val="44"/>
        </w:rPr>
      </w:pPr>
    </w:p>
    <w:p w:rsidR="00DE5232" w:rsidRDefault="00DE5232">
      <w:pPr>
        <w:adjustRightInd w:val="0"/>
        <w:snapToGrid w:val="0"/>
        <w:spacing w:line="360" w:lineRule="auto"/>
        <w:ind w:firstLineChars="200" w:firstLine="608"/>
        <w:jc w:val="center"/>
        <w:rPr>
          <w:snapToGrid w:val="0"/>
          <w:spacing w:val="2"/>
          <w:sz w:val="30"/>
          <w:szCs w:val="30"/>
        </w:rPr>
      </w:pPr>
    </w:p>
    <w:p w:rsidR="00DE5232" w:rsidRDefault="00DE5232" w:rsidP="00AF6471">
      <w:pPr>
        <w:pStyle w:val="NormalIndent"/>
        <w:ind w:firstLine="608"/>
        <w:rPr>
          <w:snapToGrid w:val="0"/>
          <w:spacing w:val="2"/>
          <w:sz w:val="30"/>
          <w:szCs w:val="30"/>
        </w:rPr>
      </w:pPr>
    </w:p>
    <w:p w:rsidR="00DE5232" w:rsidRDefault="00DE5232" w:rsidP="00AF6471">
      <w:pPr>
        <w:pStyle w:val="NormalIndent"/>
        <w:ind w:firstLine="608"/>
        <w:rPr>
          <w:snapToGrid w:val="0"/>
          <w:spacing w:val="2"/>
          <w:sz w:val="30"/>
          <w:szCs w:val="30"/>
        </w:rPr>
      </w:pPr>
    </w:p>
    <w:p w:rsidR="00DE5232" w:rsidRDefault="00DE5232" w:rsidP="00AF6471">
      <w:pPr>
        <w:pStyle w:val="NormalIndent"/>
        <w:ind w:firstLine="608"/>
        <w:rPr>
          <w:snapToGrid w:val="0"/>
          <w:spacing w:val="2"/>
          <w:sz w:val="30"/>
          <w:szCs w:val="30"/>
        </w:rPr>
      </w:pPr>
    </w:p>
    <w:p w:rsidR="00DE5232" w:rsidRDefault="00DE5232">
      <w:pPr>
        <w:adjustRightInd w:val="0"/>
        <w:snapToGrid w:val="0"/>
        <w:spacing w:line="360" w:lineRule="auto"/>
        <w:ind w:firstLineChars="800" w:firstLine="2592"/>
        <w:rPr>
          <w:rFonts w:ascii="黑体" w:eastAsia="黑体" w:cs="黑体"/>
          <w:snapToGrid w:val="0"/>
          <w:spacing w:val="2"/>
          <w:sz w:val="32"/>
          <w:szCs w:val="32"/>
        </w:rPr>
      </w:pPr>
      <w:r>
        <w:rPr>
          <w:rFonts w:ascii="黑体" w:eastAsia="黑体" w:cs="黑体" w:hint="eastAsia"/>
          <w:snapToGrid w:val="0"/>
          <w:spacing w:val="2"/>
          <w:sz w:val="32"/>
          <w:szCs w:val="32"/>
        </w:rPr>
        <w:t>厦门市科学技术局制</w:t>
      </w:r>
    </w:p>
    <w:p w:rsidR="00DE5232" w:rsidRDefault="00DE5232" w:rsidP="00AF6471">
      <w:pPr>
        <w:pStyle w:val="NormalIndent"/>
        <w:ind w:firstLine="420"/>
      </w:pPr>
    </w:p>
    <w:p w:rsidR="00DE5232" w:rsidRDefault="00DE5232">
      <w:pPr>
        <w:spacing w:line="6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为推动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厦门市</w:t>
      </w:r>
      <w:r>
        <w:rPr>
          <w:rFonts w:ascii="仿宋_GB2312" w:eastAsia="仿宋_GB2312" w:cs="仿宋_GB2312"/>
          <w:color w:val="000000"/>
          <w:sz w:val="32"/>
          <w:szCs w:val="32"/>
        </w:rPr>
        <w:t>****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科技创新、技术进步和成果转化，依据厦门市</w:t>
      </w:r>
      <w:r>
        <w:rPr>
          <w:rFonts w:ascii="仿宋_GB2312" w:eastAsia="仿宋_GB2312" w:cs="仿宋_GB2312"/>
          <w:color w:val="000000"/>
          <w:sz w:val="32"/>
          <w:szCs w:val="32"/>
        </w:rPr>
        <w:t>****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产业目前实际情况和市</w:t>
      </w:r>
      <w:r>
        <w:rPr>
          <w:rFonts w:ascii="仿宋_GB2312" w:eastAsia="仿宋_GB2312" w:cs="仿宋_GB2312"/>
          <w:color w:val="000000"/>
          <w:sz w:val="32"/>
          <w:szCs w:val="32"/>
        </w:rPr>
        <w:t>****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重大科技专项要求，成立厦门市</w:t>
      </w:r>
      <w:r>
        <w:rPr>
          <w:rFonts w:ascii="仿宋_GB2312" w:eastAsia="仿宋_GB2312" w:cs="仿宋_GB2312"/>
          <w:color w:val="000000"/>
          <w:sz w:val="32"/>
          <w:szCs w:val="32"/>
        </w:rPr>
        <w:t>*</w:t>
      </w:r>
      <w:r>
        <w:rPr>
          <w:rFonts w:ascii="仿宋_GB2312" w:eastAsia="仿宋_GB2312" w:cs="仿宋_GB2312"/>
          <w:sz w:val="32"/>
          <w:szCs w:val="32"/>
        </w:rPr>
        <w:t>****</w:t>
      </w:r>
      <w:r>
        <w:rPr>
          <w:rFonts w:ascii="仿宋_GB2312" w:eastAsia="仿宋_GB2312" w:cs="仿宋_GB2312" w:hint="eastAsia"/>
          <w:sz w:val="32"/>
          <w:szCs w:val="32"/>
        </w:rPr>
        <w:t>创新联合体（以下简称联合体），经所有成员单位同意，签署联合组建协议，内容如下。</w:t>
      </w:r>
    </w:p>
    <w:p w:rsidR="00DE5232" w:rsidRDefault="00DE5232">
      <w:pPr>
        <w:spacing w:line="640" w:lineRule="exact"/>
        <w:ind w:firstLineChars="200" w:firstLine="640"/>
        <w:rPr>
          <w:rFonts w:ascii="黑体" w:eastAsia="黑体" w:cs="黑体"/>
          <w:bCs/>
          <w:sz w:val="32"/>
          <w:szCs w:val="32"/>
        </w:rPr>
      </w:pPr>
      <w:r>
        <w:rPr>
          <w:rFonts w:ascii="黑体" w:eastAsia="黑体" w:cs="黑体" w:hint="eastAsia"/>
          <w:bCs/>
          <w:sz w:val="32"/>
          <w:szCs w:val="32"/>
        </w:rPr>
        <w:t>一、参与单位</w:t>
      </w:r>
    </w:p>
    <w:p w:rsidR="00DE5232" w:rsidRDefault="00DE5232">
      <w:pPr>
        <w:spacing w:line="6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牵头单位</w:t>
      </w:r>
    </w:p>
    <w:p w:rsidR="00DE5232" w:rsidRDefault="00DE5232">
      <w:pPr>
        <w:spacing w:line="6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ascii="仿宋_GB2312" w:eastAsia="仿宋_GB2312" w:cs="仿宋_GB2312" w:hint="eastAsia"/>
          <w:sz w:val="32"/>
          <w:szCs w:val="32"/>
        </w:rPr>
        <w:t>核心层单位</w:t>
      </w:r>
    </w:p>
    <w:p w:rsidR="00DE5232" w:rsidRDefault="00DE5232">
      <w:pPr>
        <w:spacing w:line="6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3.</w:t>
      </w:r>
      <w:r>
        <w:rPr>
          <w:rFonts w:ascii="仿宋_GB2312" w:eastAsia="仿宋_GB2312" w:cs="仿宋_GB2312" w:hint="eastAsia"/>
          <w:sz w:val="32"/>
          <w:szCs w:val="32"/>
        </w:rPr>
        <w:t>紧密合作单位</w:t>
      </w:r>
    </w:p>
    <w:p w:rsidR="00DE5232" w:rsidRDefault="00DE5232">
      <w:pPr>
        <w:spacing w:line="6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4.</w:t>
      </w:r>
      <w:r>
        <w:rPr>
          <w:rFonts w:ascii="仿宋_GB2312" w:eastAsia="仿宋_GB2312" w:cs="仿宋_GB2312" w:hint="eastAsia"/>
          <w:sz w:val="32"/>
          <w:szCs w:val="32"/>
        </w:rPr>
        <w:t>一般协作层单位</w:t>
      </w:r>
    </w:p>
    <w:p w:rsidR="00DE5232" w:rsidRDefault="00DE5232">
      <w:pPr>
        <w:spacing w:line="640" w:lineRule="exact"/>
        <w:ind w:firstLineChars="200" w:firstLine="640"/>
        <w:rPr>
          <w:rFonts w:ascii="黑体" w:eastAsia="黑体" w:cs="黑体"/>
          <w:bCs/>
          <w:sz w:val="32"/>
          <w:szCs w:val="32"/>
        </w:rPr>
      </w:pPr>
      <w:r>
        <w:rPr>
          <w:rFonts w:ascii="黑体" w:eastAsia="黑体" w:cs="黑体" w:hint="eastAsia"/>
          <w:bCs/>
          <w:sz w:val="32"/>
          <w:szCs w:val="32"/>
        </w:rPr>
        <w:t>二、技术创新目标</w:t>
      </w:r>
    </w:p>
    <w:p w:rsidR="00DE5232" w:rsidRDefault="00DE5232">
      <w:pPr>
        <w:spacing w:line="640" w:lineRule="exact"/>
        <w:ind w:firstLineChars="200" w:firstLine="640"/>
        <w:rPr>
          <w:rFonts w:ascii="黑体" w:eastAsia="黑体" w:cs="黑体"/>
          <w:bCs/>
          <w:sz w:val="32"/>
          <w:szCs w:val="32"/>
        </w:rPr>
      </w:pPr>
      <w:r>
        <w:rPr>
          <w:rFonts w:ascii="黑体" w:eastAsia="黑体" w:cs="黑体" w:hint="eastAsia"/>
          <w:bCs/>
          <w:sz w:val="32"/>
          <w:szCs w:val="32"/>
        </w:rPr>
        <w:t>三、任务具体分工</w:t>
      </w:r>
    </w:p>
    <w:p w:rsidR="00DE5232" w:rsidRDefault="00DE5232">
      <w:pPr>
        <w:spacing w:line="640" w:lineRule="exact"/>
        <w:ind w:firstLineChars="200" w:firstLine="640"/>
        <w:rPr>
          <w:rFonts w:ascii="黑体" w:eastAsia="黑体" w:cs="黑体"/>
          <w:bCs/>
          <w:sz w:val="32"/>
          <w:szCs w:val="32"/>
        </w:rPr>
      </w:pPr>
      <w:r>
        <w:rPr>
          <w:rFonts w:ascii="黑体" w:eastAsia="黑体" w:cs="黑体" w:hint="eastAsia"/>
          <w:bCs/>
          <w:sz w:val="32"/>
          <w:szCs w:val="32"/>
        </w:rPr>
        <w:t>四、各成员单位的责权利</w:t>
      </w:r>
    </w:p>
    <w:p w:rsidR="00DE5232" w:rsidRDefault="00DE5232">
      <w:pPr>
        <w:spacing w:line="640" w:lineRule="exact"/>
        <w:ind w:firstLineChars="200" w:firstLine="640"/>
        <w:rPr>
          <w:rFonts w:ascii="黑体" w:eastAsia="黑体" w:cs="黑体"/>
          <w:bCs/>
          <w:sz w:val="32"/>
          <w:szCs w:val="32"/>
        </w:rPr>
      </w:pPr>
      <w:r>
        <w:rPr>
          <w:rFonts w:ascii="黑体" w:eastAsia="黑体" w:cs="黑体" w:hint="eastAsia"/>
          <w:bCs/>
          <w:sz w:val="32"/>
          <w:szCs w:val="32"/>
        </w:rPr>
        <w:t>五、科技成果、知识产权归属、许可使用和转化收益分配办法</w:t>
      </w:r>
    </w:p>
    <w:p w:rsidR="00DE5232" w:rsidRDefault="00DE5232">
      <w:pPr>
        <w:spacing w:line="640" w:lineRule="exact"/>
        <w:ind w:firstLineChars="200" w:firstLine="640"/>
        <w:rPr>
          <w:rFonts w:ascii="黑体" w:eastAsia="黑体" w:cs="黑体"/>
          <w:bCs/>
          <w:sz w:val="32"/>
          <w:szCs w:val="32"/>
        </w:rPr>
      </w:pPr>
      <w:r>
        <w:rPr>
          <w:rFonts w:ascii="黑体" w:eastAsia="黑体" w:cs="黑体" w:hint="eastAsia"/>
          <w:bCs/>
          <w:sz w:val="32"/>
          <w:szCs w:val="32"/>
        </w:rPr>
        <w:t>六、科研诚信</w:t>
      </w:r>
    </w:p>
    <w:p w:rsidR="00DE5232" w:rsidRDefault="00DE5232">
      <w:pPr>
        <w:spacing w:line="640" w:lineRule="exact"/>
        <w:ind w:firstLineChars="200" w:firstLine="640"/>
        <w:rPr>
          <w:rFonts w:ascii="黑体" w:eastAsia="黑体" w:cs="黑体"/>
          <w:bCs/>
          <w:sz w:val="32"/>
          <w:szCs w:val="32"/>
        </w:rPr>
      </w:pPr>
      <w:r>
        <w:rPr>
          <w:rFonts w:ascii="黑体" w:eastAsia="黑体" w:cs="黑体" w:hint="eastAsia"/>
          <w:bCs/>
          <w:sz w:val="32"/>
          <w:szCs w:val="32"/>
        </w:rPr>
        <w:t>七、科</w:t>
      </w:r>
      <w:bookmarkStart w:id="0" w:name="_GoBack"/>
      <w:bookmarkEnd w:id="0"/>
      <w:r>
        <w:rPr>
          <w:rFonts w:ascii="黑体" w:eastAsia="黑体" w:cs="黑体" w:hint="eastAsia"/>
          <w:bCs/>
          <w:sz w:val="32"/>
          <w:szCs w:val="32"/>
        </w:rPr>
        <w:t>技伦理</w:t>
      </w:r>
    </w:p>
    <w:p w:rsidR="00DE5232" w:rsidRDefault="00DE5232">
      <w:pPr>
        <w:spacing w:line="640" w:lineRule="exact"/>
        <w:ind w:firstLineChars="200" w:firstLine="640"/>
        <w:rPr>
          <w:rFonts w:ascii="黑体" w:eastAsia="黑体" w:cs="黑体"/>
          <w:bCs/>
          <w:sz w:val="32"/>
          <w:szCs w:val="32"/>
        </w:rPr>
      </w:pPr>
      <w:r>
        <w:rPr>
          <w:rFonts w:ascii="黑体" w:eastAsia="黑体" w:cs="黑体" w:hint="eastAsia"/>
          <w:bCs/>
          <w:sz w:val="32"/>
          <w:szCs w:val="32"/>
        </w:rPr>
        <w:t>八、违约责任</w:t>
      </w:r>
    </w:p>
    <w:sectPr w:rsidR="00DE5232" w:rsidSect="009F407B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232" w:rsidRDefault="00DE5232" w:rsidP="009F407B">
      <w:r>
        <w:separator/>
      </w:r>
    </w:p>
  </w:endnote>
  <w:endnote w:type="continuationSeparator" w:id="0">
    <w:p w:rsidR="00DE5232" w:rsidRDefault="00DE5232" w:rsidP="009F4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232" w:rsidRDefault="00DE5232">
    <w:pPr>
      <w:pStyle w:val="Footer"/>
      <w:jc w:val="center"/>
      <w:rPr>
        <w:rFonts w:ascii="宋体"/>
        <w:sz w:val="24"/>
        <w:szCs w:val="24"/>
      </w:rPr>
    </w:pPr>
  </w:p>
  <w:p w:rsidR="00DE5232" w:rsidRDefault="00DE52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232" w:rsidRDefault="00DE5232" w:rsidP="009F407B">
      <w:r>
        <w:separator/>
      </w:r>
    </w:p>
  </w:footnote>
  <w:footnote w:type="continuationSeparator" w:id="0">
    <w:p w:rsidR="00DE5232" w:rsidRDefault="00DE5232" w:rsidP="009F4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232" w:rsidRDefault="00DE5232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07B"/>
    <w:rsid w:val="EBBD94F8"/>
    <w:rsid w:val="009F407B"/>
    <w:rsid w:val="00AF6471"/>
    <w:rsid w:val="00B40D51"/>
    <w:rsid w:val="00C40632"/>
    <w:rsid w:val="00DE5232"/>
    <w:rsid w:val="4B4C82DC"/>
    <w:rsid w:val="7F77B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HTML Preformatted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F407B"/>
    <w:pPr>
      <w:widowControl w:val="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407B"/>
    <w:pPr>
      <w:spacing w:before="100" w:beforeAutospacing="1" w:after="100" w:afterAutospacing="1" w:line="338" w:lineRule="auto"/>
      <w:jc w:val="left"/>
      <w:outlineLvl w:val="0"/>
    </w:pPr>
    <w:rPr>
      <w:rFonts w:ascii="宋体"/>
      <w:b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AE9"/>
    <w:rPr>
      <w:rFonts w:ascii="Calibri" w:hAnsi="Calibri"/>
      <w:b/>
      <w:bCs/>
      <w:kern w:val="44"/>
      <w:sz w:val="44"/>
      <w:szCs w:val="44"/>
    </w:rPr>
  </w:style>
  <w:style w:type="paragraph" w:styleId="NormalIndent">
    <w:name w:val="Normal Indent"/>
    <w:basedOn w:val="Normal"/>
    <w:uiPriority w:val="99"/>
    <w:rsid w:val="009F407B"/>
    <w:pPr>
      <w:ind w:firstLineChars="200" w:firstLine="200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rsid w:val="009F407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AE9"/>
    <w:rPr>
      <w:rFonts w:ascii="Calibri" w:hAnsi="Calibri"/>
      <w:sz w:val="0"/>
      <w:szCs w:val="0"/>
    </w:rPr>
  </w:style>
  <w:style w:type="paragraph" w:styleId="Footer">
    <w:name w:val="footer"/>
    <w:basedOn w:val="Normal"/>
    <w:link w:val="FooterChar"/>
    <w:uiPriority w:val="99"/>
    <w:rsid w:val="009F407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D6AE9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9F4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D6AE9"/>
    <w:rPr>
      <w:rFonts w:ascii="Calibri" w:hAnsi="Calibr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9F40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6AE9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9F407B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9F407B"/>
    <w:rPr>
      <w:rFonts w:cs="Times New Roman"/>
    </w:rPr>
  </w:style>
  <w:style w:type="paragraph" w:customStyle="1" w:styleId="ListParagraph1">
    <w:name w:val="List Paragraph1"/>
    <w:basedOn w:val="Normal"/>
    <w:uiPriority w:val="99"/>
    <w:rsid w:val="009F407B"/>
    <w:pPr>
      <w:ind w:firstLineChars="200" w:firstLine="200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2</Pages>
  <Words>67</Words>
  <Characters>386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张薇</dc:creator>
  <cp:keywords/>
  <dc:description/>
  <cp:lastModifiedBy>郑慧玲</cp:lastModifiedBy>
  <cp:revision>25</cp:revision>
  <cp:lastPrinted>2021-03-12T02:36:00Z</cp:lastPrinted>
  <dcterms:created xsi:type="dcterms:W3CDTF">2022-03-25T06:35:00Z</dcterms:created>
  <dcterms:modified xsi:type="dcterms:W3CDTF">2023-03-09T02:17:00Z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15651D660F5D4FB1BC8668E1B0AC78D1</vt:lpwstr>
  </property>
</Properties>
</file>