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附件1：</w:t>
      </w:r>
    </w:p>
    <w:p>
      <w:pPr>
        <w:spacing w:line="460" w:lineRule="exact"/>
        <w:rPr>
          <w:rFonts w:hint="eastAsia" w:ascii="仿宋_GB2312" w:eastAsia="仿宋_GB2312"/>
          <w:sz w:val="32"/>
          <w:szCs w:val="32"/>
          <w:lang w:eastAsia="zh-CN"/>
        </w:rPr>
      </w:pPr>
    </w:p>
    <w:p>
      <w:pPr>
        <w:spacing w:line="460" w:lineRule="exact"/>
        <w:jc w:val="center"/>
        <w:rPr>
          <w:rFonts w:hint="eastAsia" w:ascii="仿宋_GB2312" w:eastAsia="仿宋_GB2312"/>
          <w:b/>
          <w:bCs/>
          <w:sz w:val="44"/>
          <w:szCs w:val="44"/>
        </w:rPr>
      </w:pPr>
      <w:r>
        <w:rPr>
          <w:rFonts w:hint="eastAsia" w:ascii="仿宋_GB2312" w:eastAsia="仿宋_GB2312"/>
          <w:b/>
          <w:bCs/>
          <w:sz w:val="44"/>
          <w:szCs w:val="44"/>
        </w:rPr>
        <w:t>参加市级年度考核的科技企业孵化器名单</w:t>
      </w:r>
    </w:p>
    <w:p>
      <w:pPr>
        <w:spacing w:line="460" w:lineRule="exact"/>
        <w:jc w:val="center"/>
        <w:rPr>
          <w:rFonts w:hint="eastAsia" w:ascii="仿宋_GB2312" w:eastAsia="仿宋_GB2312"/>
          <w:b/>
          <w:bCs/>
          <w:sz w:val="44"/>
          <w:szCs w:val="44"/>
        </w:rPr>
      </w:pPr>
    </w:p>
    <w:tbl>
      <w:tblPr>
        <w:tblStyle w:val="2"/>
        <w:tblW w:w="85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6"/>
        <w:gridCol w:w="7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7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厦门龙之山文化创意产业有限公司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厦门大学国家大学科技园有限公司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厦门创新软件园管理有限公司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中达（厦门）集团有限公司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厦门中高智能电器科学研究院有限公司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厦门科湖集成电路发展有限公司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厦门航天思尔特机器人系统股份公司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厦门市大顺物流有限公司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厦门市东东东电子商务有限公司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厦门火炬物联网孵化器有限公司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厦门南方海洋研究中心秘书处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厦门旗山云创业园区管理有限公司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厦门海联创投资管理有限公司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厦门科翔高新产业发展有限公司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厦门海洋职业技术学院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厦门中科泰伟育成科技有限公司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厦门信息集团有限公司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厦门华厦学院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厦门市安象投资有限公司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厦门海沧信息产业发展有限公司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厦门象屿自贸区开发有限公司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厦门市万象云创资产管理有限公司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厦门金尚彩创资产管理有限公司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青瓦孵化器有限公司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华教联创（厦门）科技有限公司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厦门一品众创咖啡有限公司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厦门百祥创管理咨询有限公司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厦门产业技术研究院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厦门金铸金属材料有限公司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71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厦门青益企业管理服务有限公司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w:t>
            </w:r>
          </w:p>
        </w:tc>
        <w:tc>
          <w:tcPr>
            <w:tcW w:w="7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厦门火炬高新区招商服务中心有限公司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r>
              <w:rPr>
                <w:rFonts w:hint="eastAsia" w:ascii="宋体" w:hAnsi="宋体" w:cs="宋体"/>
                <w:i w:val="0"/>
                <w:iCs w:val="0"/>
                <w:color w:val="000000"/>
                <w:kern w:val="0"/>
                <w:sz w:val="32"/>
                <w:szCs w:val="32"/>
                <w:u w:val="none"/>
                <w:lang w:val="en-US" w:eastAsia="zh-CN" w:bidi="ar"/>
              </w:rPr>
              <w:t>4</w:t>
            </w:r>
          </w:p>
        </w:tc>
        <w:tc>
          <w:tcPr>
            <w:tcW w:w="7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厦门航智天汇孵化器有限公司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r>
              <w:rPr>
                <w:rFonts w:hint="eastAsia" w:ascii="宋体" w:hAnsi="宋体" w:cs="宋体"/>
                <w:i w:val="0"/>
                <w:iCs w:val="0"/>
                <w:color w:val="000000"/>
                <w:kern w:val="0"/>
                <w:sz w:val="32"/>
                <w:szCs w:val="32"/>
                <w:u w:val="none"/>
                <w:lang w:val="en-US" w:eastAsia="zh-CN" w:bidi="ar"/>
              </w:rPr>
              <w:t>5</w:t>
            </w:r>
          </w:p>
        </w:tc>
        <w:tc>
          <w:tcPr>
            <w:tcW w:w="7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厦门建潘德韬科技园发展有限公司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r>
              <w:rPr>
                <w:rFonts w:hint="eastAsia" w:ascii="宋体" w:hAnsi="宋体" w:cs="宋体"/>
                <w:i w:val="0"/>
                <w:iCs w:val="0"/>
                <w:color w:val="000000"/>
                <w:kern w:val="0"/>
                <w:sz w:val="32"/>
                <w:szCs w:val="32"/>
                <w:u w:val="none"/>
                <w:lang w:val="en-US" w:eastAsia="zh-CN" w:bidi="ar"/>
              </w:rPr>
              <w:t>6</w:t>
            </w:r>
          </w:p>
        </w:tc>
        <w:tc>
          <w:tcPr>
            <w:tcW w:w="7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厦门佰瑞达股权投资基金管理有限公司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r>
              <w:rPr>
                <w:rFonts w:hint="eastAsia" w:ascii="宋体" w:hAnsi="宋体" w:cs="宋体"/>
                <w:i w:val="0"/>
                <w:iCs w:val="0"/>
                <w:color w:val="000000"/>
                <w:kern w:val="0"/>
                <w:sz w:val="32"/>
                <w:szCs w:val="32"/>
                <w:u w:val="none"/>
                <w:lang w:val="en-US" w:eastAsia="zh-CN" w:bidi="ar"/>
              </w:rPr>
              <w:t>7</w:t>
            </w:r>
          </w:p>
        </w:tc>
        <w:tc>
          <w:tcPr>
            <w:tcW w:w="7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厦门中科育成中心管理有限公司</w:t>
            </w:r>
          </w:p>
        </w:tc>
      </w:tr>
    </w:tbl>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r>
        <w:rPr>
          <w:rFonts w:hint="eastAsia" w:ascii="仿宋_GB2312" w:eastAsia="仿宋_GB2312"/>
          <w:sz w:val="32"/>
          <w:szCs w:val="32"/>
        </w:rPr>
        <w:t>附件2：</w:t>
      </w:r>
    </w:p>
    <w:p>
      <w:pPr>
        <w:keepNext w:val="0"/>
        <w:keepLines w:val="0"/>
        <w:pageBreakBefore w:val="0"/>
        <w:widowControl/>
        <w:kinsoku/>
        <w:wordWrap/>
        <w:overflowPunct/>
        <w:topLinePunct w:val="0"/>
        <w:autoSpaceDE/>
        <w:autoSpaceDN/>
        <w:bidi w:val="0"/>
        <w:adjustRightInd/>
        <w:snapToGrid/>
        <w:spacing w:before="361" w:beforeLines="100" w:after="361" w:afterLines="100"/>
        <w:jc w:val="center"/>
        <w:textAlignment w:val="auto"/>
        <w:rPr>
          <w:rFonts w:hint="eastAsia" w:ascii="仿宋_GB2312" w:eastAsia="仿宋_GB2312"/>
          <w:b/>
          <w:sz w:val="44"/>
          <w:szCs w:val="44"/>
        </w:rPr>
      </w:pPr>
      <w:r>
        <w:rPr>
          <w:rFonts w:hint="eastAsia" w:ascii="仿宋_GB2312" w:eastAsia="仿宋_GB2312"/>
          <w:b/>
          <w:sz w:val="44"/>
          <w:szCs w:val="44"/>
          <w:lang w:val="en-US" w:eastAsia="zh-CN"/>
        </w:rPr>
        <w:t>2021年</w:t>
      </w:r>
      <w:r>
        <w:rPr>
          <w:rFonts w:hint="eastAsia" w:ascii="仿宋_GB2312" w:eastAsia="仿宋_GB2312"/>
          <w:b/>
          <w:sz w:val="44"/>
          <w:szCs w:val="44"/>
        </w:rPr>
        <w:t>厦门市科技企业孵化器年度考核指标</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eastAsia" w:ascii="仿宋_GB2312" w:eastAsia="仿宋_GB2312"/>
          <w:b/>
          <w:sz w:val="32"/>
          <w:szCs w:val="32"/>
        </w:rPr>
      </w:pPr>
      <w:r>
        <w:rPr>
          <w:rFonts w:hint="eastAsia" w:ascii="仿宋_GB2312" w:eastAsia="仿宋_GB2312"/>
          <w:b/>
          <w:sz w:val="32"/>
          <w:szCs w:val="32"/>
        </w:rPr>
        <w:t>一、定量评价（</w:t>
      </w:r>
      <w:r>
        <w:rPr>
          <w:rFonts w:hint="eastAsia" w:ascii="仿宋_GB2312" w:eastAsia="仿宋_GB2312"/>
          <w:b/>
          <w:sz w:val="32"/>
          <w:szCs w:val="32"/>
          <w:lang w:val="en-US" w:eastAsia="zh-CN"/>
        </w:rPr>
        <w:t>80</w:t>
      </w:r>
      <w:r>
        <w:rPr>
          <w:rFonts w:hint="eastAsia" w:ascii="仿宋_GB2312" w:eastAsia="仿宋_GB2312"/>
          <w:b/>
          <w:sz w:val="32"/>
          <w:szCs w:val="32"/>
        </w:rPr>
        <w:t>分）</w:t>
      </w:r>
    </w:p>
    <w:tbl>
      <w:tblPr>
        <w:tblStyle w:val="2"/>
        <w:tblW w:w="108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6"/>
        <w:gridCol w:w="2280"/>
        <w:gridCol w:w="457"/>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考核</w:t>
            </w:r>
          </w:p>
          <w:p>
            <w:pPr>
              <w:jc w:val="center"/>
              <w:rPr>
                <w:rFonts w:hint="eastAsia" w:ascii="仿宋_GB2312" w:eastAsia="仿宋_GB2312"/>
                <w:b/>
              </w:rPr>
            </w:pPr>
            <w:r>
              <w:rPr>
                <w:rFonts w:hint="eastAsia" w:ascii="仿宋_GB2312" w:eastAsia="仿宋_GB2312"/>
                <w:b/>
              </w:rPr>
              <w:t>目标</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一级指标</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二级指标</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lang w:eastAsia="zh-CN"/>
              </w:rPr>
            </w:pPr>
            <w:r>
              <w:rPr>
                <w:rFonts w:hint="eastAsia" w:ascii="仿宋_GB2312" w:eastAsia="仿宋_GB2312"/>
                <w:b/>
              </w:rPr>
              <w:t>考核</w:t>
            </w:r>
            <w:r>
              <w:rPr>
                <w:rFonts w:hint="eastAsia" w:ascii="仿宋_GB2312" w:eastAsia="仿宋_GB2312"/>
                <w:b/>
                <w:lang w:eastAsia="zh-CN"/>
              </w:rPr>
              <w:t>标准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lang w:eastAsia="zh-CN"/>
              </w:rPr>
            </w:pPr>
            <w:r>
              <w:rPr>
                <w:rFonts w:hint="eastAsia" w:ascii="仿宋_GB2312" w:eastAsia="仿宋_GB2312"/>
                <w:b/>
              </w:rPr>
              <w:t>分</w:t>
            </w:r>
          </w:p>
          <w:p>
            <w:pPr>
              <w:jc w:val="center"/>
              <w:rPr>
                <w:rFonts w:hint="eastAsia" w:ascii="仿宋_GB2312" w:eastAsia="仿宋_GB2312"/>
                <w:b/>
              </w:rPr>
            </w:pPr>
            <w:r>
              <w:rPr>
                <w:rFonts w:hint="eastAsia" w:ascii="仿宋_GB2312" w:eastAsia="仿宋_GB2312"/>
                <w:b/>
              </w:rPr>
              <w:t>值</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72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孵化服务能力</w:t>
            </w:r>
          </w:p>
          <w:p>
            <w:pPr>
              <w:jc w:val="both"/>
              <w:rPr>
                <w:rFonts w:hint="eastAsia" w:ascii="仿宋_GB2312" w:hAnsi="Times New Roman" w:eastAsia="仿宋_GB2312" w:cs="Times New Roman"/>
              </w:rPr>
            </w:pPr>
            <w:r>
              <w:rPr>
                <w:rFonts w:hint="eastAsia" w:ascii="仿宋_GB2312" w:hAnsi="Times New Roman" w:eastAsia="仿宋_GB2312" w:cs="Times New Roman"/>
              </w:rPr>
              <w:t>（4</w:t>
            </w:r>
            <w:r>
              <w:rPr>
                <w:rFonts w:hint="eastAsia" w:ascii="仿宋_GB2312" w:eastAsia="仿宋_GB2312" w:cs="Times New Roman"/>
                <w:lang w:val="en-US" w:eastAsia="zh-CN"/>
              </w:rPr>
              <w:t>1</w:t>
            </w:r>
            <w:r>
              <w:rPr>
                <w:rFonts w:hint="eastAsia" w:ascii="仿宋_GB2312" w:hAnsi="Times New Roman" w:eastAsia="仿宋_GB2312" w:cs="Times New Roman"/>
              </w:rPr>
              <w:t>分）</w:t>
            </w:r>
          </w:p>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服务场地建设</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（3分）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1.孵化场地面积</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综合孵化器：孵化场地面积不少于7500平方米。</w:t>
            </w:r>
          </w:p>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专业孵化器：孵化场地面积不少于4000平方米。</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1.产权证明或租赁合同；</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2.场地平面图；</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3.如有新增场地面积还需提供相应的佐证材料。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服务团队建设</w:t>
            </w:r>
          </w:p>
          <w:p>
            <w:pPr>
              <w:jc w:val="both"/>
              <w:rPr>
                <w:rFonts w:hint="eastAsia" w:ascii="仿宋_GB2312" w:hAnsi="Times New Roman" w:eastAsia="仿宋_GB2312" w:cs="Times New Roman"/>
              </w:rPr>
            </w:pPr>
            <w:r>
              <w:rPr>
                <w:rFonts w:hint="eastAsia" w:ascii="仿宋_GB2312" w:hAnsi="Times New Roman" w:eastAsia="仿宋_GB2312" w:cs="Times New Roman"/>
              </w:rPr>
              <w:t>（</w:t>
            </w:r>
            <w:r>
              <w:rPr>
                <w:rFonts w:hint="eastAsia" w:ascii="仿宋_GB2312" w:eastAsia="仿宋_GB2312" w:cs="Times New Roman"/>
                <w:lang w:val="en-US" w:eastAsia="zh-CN"/>
              </w:rPr>
              <w:t>5</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w:t>
            </w:r>
            <w:r>
              <w:rPr>
                <w:rFonts w:hint="eastAsia" w:ascii="仿宋_GB2312" w:hAnsi="Times New Roman" w:eastAsia="仿宋_GB2312" w:cs="Times New Roman"/>
              </w:rPr>
              <w:t>.专职管理人员数量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专职管理人员不少于</w:t>
            </w:r>
            <w:r>
              <w:rPr>
                <w:rFonts w:hint="eastAsia" w:ascii="仿宋_GB2312" w:hAnsi="Times New Roman" w:eastAsia="仿宋_GB2312" w:cs="Times New Roman"/>
                <w:lang w:val="en-US" w:eastAsia="zh-CN"/>
              </w:rPr>
              <w:t>5</w:t>
            </w:r>
            <w:r>
              <w:rPr>
                <w:rFonts w:hint="eastAsia" w:ascii="仿宋_GB2312" w:hAnsi="Times New Roman" w:eastAsia="仿宋_GB2312" w:cs="Times New Roman"/>
              </w:rPr>
              <w:t>人</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1.专职管理人员</w:t>
            </w:r>
            <w:r>
              <w:rPr>
                <w:rFonts w:hint="eastAsia" w:ascii="仿宋_GB2312" w:hAnsi="Times New Roman" w:eastAsia="仿宋_GB2312" w:cs="Times New Roman"/>
              </w:rPr>
              <w:t>汇总表，包含姓名、职务、工作内容、</w:t>
            </w:r>
            <w:r>
              <w:rPr>
                <w:rFonts w:hint="eastAsia" w:ascii="仿宋_GB2312" w:hAnsi="Times New Roman" w:eastAsia="仿宋_GB2312" w:cs="Times New Roman"/>
                <w:lang w:eastAsia="zh-CN"/>
              </w:rPr>
              <w:t>相关证书、</w:t>
            </w:r>
            <w:r>
              <w:rPr>
                <w:rFonts w:hint="eastAsia" w:ascii="仿宋_GB2312" w:hAnsi="Times New Roman" w:eastAsia="仿宋_GB2312" w:cs="Times New Roman"/>
              </w:rPr>
              <w:t>入职时间、社保关系、联系电话</w:t>
            </w:r>
            <w:r>
              <w:rPr>
                <w:rFonts w:hint="eastAsia" w:ascii="仿宋_GB2312" w:hAnsi="Times New Roman" w:eastAsia="仿宋_GB2312" w:cs="Times New Roman"/>
                <w:lang w:eastAsia="zh-CN"/>
              </w:rPr>
              <w:t>等；</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2.近三个月</w:t>
            </w:r>
            <w:r>
              <w:rPr>
                <w:rFonts w:hint="eastAsia" w:ascii="仿宋_GB2312" w:hAnsi="Times New Roman" w:eastAsia="仿宋_GB2312" w:cs="Times New Roman"/>
              </w:rPr>
              <w:t>社保</w:t>
            </w:r>
            <w:r>
              <w:rPr>
                <w:rFonts w:hint="eastAsia" w:ascii="仿宋_GB2312" w:hAnsi="Times New Roman" w:eastAsia="仿宋_GB2312" w:cs="Times New Roman"/>
                <w:lang w:eastAsia="zh-CN"/>
              </w:rPr>
              <w:t>缴交纪录。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3</w:t>
            </w:r>
            <w:r>
              <w:rPr>
                <w:rFonts w:hint="eastAsia" w:ascii="仿宋_GB2312" w:hAnsi="Times New Roman" w:eastAsia="仿宋_GB2312" w:cs="Times New Roman"/>
              </w:rPr>
              <w:t>.</w:t>
            </w:r>
            <w:r>
              <w:rPr>
                <w:rFonts w:hint="eastAsia" w:ascii="仿宋_GB2312" w:hAnsi="Times New Roman" w:eastAsia="仿宋_GB2312" w:cs="Times New Roman"/>
                <w:lang w:eastAsia="zh-CN"/>
              </w:rPr>
              <w:t>具有相关经验</w:t>
            </w:r>
            <w:r>
              <w:rPr>
                <w:rFonts w:hint="eastAsia" w:ascii="仿宋_GB2312" w:hAnsi="Times New Roman" w:eastAsia="仿宋_GB2312" w:cs="Times New Roman"/>
              </w:rPr>
              <w:t>的专职管理人员比例</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具有创业、投融资、企业管理等经验或接受孵化器专业培训的专职人员占专职管理人员总数的80%以上</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需提供</w:t>
            </w:r>
            <w:r>
              <w:rPr>
                <w:rFonts w:hint="eastAsia" w:ascii="仿宋_GB2312" w:hAnsi="Times New Roman" w:eastAsia="仿宋_GB2312" w:cs="Times New Roman"/>
              </w:rPr>
              <w:t>科技企业孵化器从业人员的专业资格证书</w:t>
            </w:r>
            <w:r>
              <w:rPr>
                <w:rFonts w:hint="eastAsia" w:ascii="仿宋_GB2312" w:hAnsi="Times New Roman" w:eastAsia="仿宋_GB2312" w:cs="Times New Roman"/>
                <w:lang w:eastAsia="zh-CN"/>
              </w:rPr>
              <w:t>及相关资历证书。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创业配套服务</w:t>
            </w:r>
          </w:p>
          <w:p>
            <w:pPr>
              <w:jc w:val="both"/>
              <w:rPr>
                <w:rFonts w:hint="eastAsia" w:ascii="仿宋_GB2312" w:hAnsi="Times New Roman" w:eastAsia="仿宋_GB2312" w:cs="Times New Roman"/>
              </w:rPr>
            </w:pPr>
            <w:r>
              <w:rPr>
                <w:rFonts w:hint="eastAsia" w:ascii="仿宋_GB2312" w:hAnsi="Times New Roman" w:eastAsia="仿宋_GB2312" w:cs="Times New Roman"/>
              </w:rPr>
              <w:t>（</w:t>
            </w:r>
            <w:r>
              <w:rPr>
                <w:rFonts w:hint="eastAsia" w:ascii="仿宋_GB2312" w:hAnsi="Times New Roman" w:eastAsia="仿宋_GB2312" w:cs="Times New Roman"/>
                <w:lang w:eastAsia="zh-CN"/>
              </w:rPr>
              <w:t>4</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4</w:t>
            </w:r>
            <w:r>
              <w:rPr>
                <w:rFonts w:hint="eastAsia" w:ascii="仿宋_GB2312" w:hAnsi="Times New Roman" w:eastAsia="仿宋_GB2312" w:cs="Times New Roman"/>
              </w:rPr>
              <w:t>.提供创业配套服务的种类</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能提供</w:t>
            </w:r>
            <w:r>
              <w:rPr>
                <w:rFonts w:hint="eastAsia" w:ascii="仿宋_GB2312" w:hAnsi="Times New Roman" w:eastAsia="仿宋_GB2312" w:cs="Times New Roman"/>
              </w:rPr>
              <w:t>创业咨询、辅导和技术、金融、管理、商务、市场、国际合作等方面的服务</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rPr>
            </w:pPr>
            <w:r>
              <w:rPr>
                <w:rFonts w:hint="eastAsia" w:ascii="仿宋_GB2312" w:hAnsi="Times New Roman" w:eastAsia="仿宋_GB2312" w:cs="Times New Roma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1.各类服务机构</w:t>
            </w:r>
            <w:r>
              <w:rPr>
                <w:rFonts w:hint="eastAsia" w:ascii="仿宋_GB2312" w:hAnsi="Times New Roman" w:eastAsia="仿宋_GB2312" w:cs="Times New Roman"/>
                <w:lang w:eastAsia="zh-CN"/>
              </w:rPr>
              <w:t>汇总表，包含机构名称、提供的服务内容、联系人及联系电话；</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w:t>
            </w:r>
            <w:r>
              <w:rPr>
                <w:rFonts w:hint="eastAsia" w:ascii="仿宋_GB2312" w:hAnsi="Times New Roman" w:eastAsia="仿宋_GB2312" w:cs="Times New Roman"/>
              </w:rPr>
              <w:t>与各类服务机构的合作协议；</w:t>
            </w:r>
            <w:r>
              <w:rPr>
                <w:rFonts w:hint="eastAsia" w:ascii="仿宋_GB2312" w:hAnsi="Times New Roman" w:eastAsia="仿宋_GB2312" w:cs="Times New Roman"/>
                <w:lang w:eastAsia="zh-CN"/>
              </w:rPr>
              <w:t>3</w:t>
            </w:r>
            <w:r>
              <w:rPr>
                <w:rFonts w:hint="eastAsia" w:ascii="仿宋_GB2312" w:hAnsi="Times New Roman" w:eastAsia="仿宋_GB2312" w:cs="Times New Roman"/>
              </w:rPr>
              <w:t>.服务案例</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科技创新服务</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(7分)</w:t>
            </w:r>
          </w:p>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5</w:t>
            </w:r>
            <w:r>
              <w:rPr>
                <w:rFonts w:hint="eastAsia" w:ascii="仿宋_GB2312" w:hAnsi="Times New Roman" w:eastAsia="仿宋_GB2312" w:cs="Times New Roman"/>
              </w:rPr>
              <w:t>.公共技术服务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综合孵化器：能够为在孵企业提供产品研发、产品设计、检测等技术服务。</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专业孵化器：具备专业技术领域的仪器设备及平台；并拥有专业技术服务团队</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综合孵化器：技术服务机构汇总表，包含包含机构名称、提供的服务内容、联系人及联系电话。</w:t>
            </w:r>
          </w:p>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专业孵化器:(1)设备清单，包含设备名称、金额、用途；(2)设备发票复印件；(3)公共技术服务平台简介，包含定位、服务内容、运行机制等；（4）专业技术服务团队名单，</w:t>
            </w:r>
            <w:r>
              <w:rPr>
                <w:rFonts w:hint="eastAsia" w:ascii="仿宋_GB2312" w:hAnsi="Times New Roman" w:eastAsia="仿宋_GB2312" w:cs="Times New Roman"/>
              </w:rPr>
              <w:t>包含姓名、学历、所学专业、职称、工作内容、联系电话</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6</w:t>
            </w:r>
            <w:r>
              <w:rPr>
                <w:rFonts w:hint="eastAsia" w:ascii="仿宋_GB2312" w:hAnsi="Times New Roman" w:eastAsia="仿宋_GB2312" w:cs="Times New Roman"/>
              </w:rPr>
              <w:t>.对接、推广服务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组织在孵企业参加科技成果交易、科技项目推介、</w:t>
            </w:r>
            <w:r>
              <w:rPr>
                <w:rFonts w:hint="eastAsia" w:ascii="仿宋_GB2312" w:hAnsi="Times New Roman" w:eastAsia="仿宋_GB2312" w:cs="Times New Roman"/>
                <w:lang w:eastAsia="zh-CN"/>
              </w:rPr>
              <w:t>高新技术产品展示</w:t>
            </w:r>
            <w:r>
              <w:rPr>
                <w:rFonts w:hint="eastAsia" w:ascii="仿宋_GB2312" w:hAnsi="Times New Roman" w:eastAsia="仿宋_GB2312" w:cs="Times New Roman"/>
              </w:rPr>
              <w:t>等</w:t>
            </w:r>
            <w:r>
              <w:rPr>
                <w:rFonts w:hint="eastAsia" w:ascii="仿宋_GB2312" w:hAnsi="Times New Roman" w:eastAsia="仿宋_GB2312" w:cs="Times New Roman"/>
                <w:lang w:eastAsia="zh-CN"/>
              </w:rPr>
              <w:t>科技</w:t>
            </w:r>
            <w:r>
              <w:rPr>
                <w:rFonts w:hint="eastAsia" w:ascii="仿宋_GB2312" w:hAnsi="Times New Roman" w:eastAsia="仿宋_GB2312" w:cs="Times New Roman"/>
              </w:rPr>
              <w:t>交流活动</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rPr>
            </w:pPr>
            <w:r>
              <w:rPr>
                <w:rFonts w:hint="eastAsia" w:ascii="仿宋_GB2312" w:hAnsi="Times New Roman" w:eastAsia="仿宋_GB2312" w:cs="Times New Roma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活动汇总表</w:t>
            </w:r>
            <w:r>
              <w:rPr>
                <w:rFonts w:hint="eastAsia" w:ascii="仿宋_GB2312" w:hAnsi="Times New Roman" w:eastAsia="仿宋_GB2312" w:cs="Times New Roman"/>
                <w:lang w:eastAsia="zh-CN"/>
              </w:rPr>
              <w:t>，</w:t>
            </w:r>
            <w:r>
              <w:rPr>
                <w:rFonts w:hint="eastAsia" w:ascii="仿宋_GB2312" w:hAnsi="Times New Roman" w:eastAsia="仿宋_GB2312" w:cs="Times New Roman"/>
              </w:rPr>
              <w:t>包含时间、地点、简介、图片</w:t>
            </w:r>
            <w:r>
              <w:rPr>
                <w:rFonts w:hint="eastAsia" w:ascii="仿宋_GB2312" w:hAnsi="Times New Roman" w:eastAsia="仿宋_GB2312" w:cs="Times New Roman"/>
                <w:lang w:eastAsia="zh-CN"/>
              </w:rPr>
              <w:t>、参会企业名称</w:t>
            </w:r>
            <w:r>
              <w:rPr>
                <w:rFonts w:hint="eastAsia" w:ascii="仿宋_GB2312" w:hAnsi="Times New Roman" w:eastAsia="仿宋_GB2312" w:cs="Times New Roman"/>
              </w:rPr>
              <w:t>等</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创业辅导服务</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（10分）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7</w:t>
            </w:r>
            <w:r>
              <w:rPr>
                <w:rFonts w:hint="eastAsia" w:ascii="仿宋_GB2312" w:hAnsi="Times New Roman" w:eastAsia="仿宋_GB2312" w:cs="Times New Roman"/>
              </w:rPr>
              <w:t>.创业导师情况</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有专、兼职创业导师；有创业导师工作机制。</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w:t>
            </w:r>
            <w:r>
              <w:rPr>
                <w:rFonts w:hint="eastAsia" w:ascii="仿宋_GB2312" w:hAnsi="Times New Roman" w:eastAsia="仿宋_GB2312" w:cs="Times New Roman"/>
                <w:lang w:eastAsia="zh-CN"/>
              </w:rPr>
              <w:t>创业</w:t>
            </w:r>
            <w:r>
              <w:rPr>
                <w:rFonts w:hint="eastAsia" w:ascii="仿宋_GB2312" w:hAnsi="Times New Roman" w:eastAsia="仿宋_GB2312" w:cs="Times New Roman"/>
              </w:rPr>
              <w:t>导师</w:t>
            </w:r>
            <w:r>
              <w:rPr>
                <w:rFonts w:hint="eastAsia" w:ascii="仿宋_GB2312" w:hAnsi="Times New Roman" w:eastAsia="仿宋_GB2312" w:cs="Times New Roman"/>
                <w:lang w:eastAsia="zh-CN"/>
              </w:rPr>
              <w:t>汇总表，包含姓名、专兼职情况、辅导内容、从业经历、联系方式</w:t>
            </w:r>
            <w:r>
              <w:rPr>
                <w:rFonts w:hint="eastAsia" w:ascii="仿宋_GB2312" w:hAnsi="Times New Roman" w:eastAsia="仿宋_GB2312" w:cs="Times New Roma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2.创业导师管理</w:t>
            </w:r>
            <w:r>
              <w:rPr>
                <w:rFonts w:hint="eastAsia" w:ascii="仿宋_GB2312" w:hAnsi="Times New Roman" w:eastAsia="仿宋_GB2312" w:cs="Times New Roman"/>
                <w:lang w:eastAsia="zh-CN"/>
              </w:rPr>
              <w:t>制度或</w:t>
            </w:r>
            <w:r>
              <w:rPr>
                <w:rFonts w:hint="eastAsia" w:ascii="仿宋_GB2312" w:hAnsi="Times New Roman" w:eastAsia="仿宋_GB2312" w:cs="Times New Roman"/>
              </w:rPr>
              <w:t>服务制度</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eastAsia="仿宋_GB2312" w:cs="Times New Roman"/>
                <w:lang w:val="en-US" w:eastAsia="zh-CN"/>
              </w:rPr>
              <w:t>8</w:t>
            </w:r>
            <w:r>
              <w:rPr>
                <w:rFonts w:hint="eastAsia" w:ascii="仿宋_GB2312" w:hAnsi="Times New Roman" w:eastAsia="仿宋_GB2312" w:cs="Times New Roman"/>
                <w:lang w:eastAsia="zh-CN"/>
              </w:rPr>
              <w:t>.创业辅导服务情况</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能够提供创业咨询、辅导和技术、金融、管理、商务、市场、国际合作等方面的服务。</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1.辅导服务案例；</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2.开展创业辅导的证明材料，包含创业导师开展活动的文字、图片或影像等。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投融资服务</w:t>
            </w:r>
          </w:p>
          <w:p>
            <w:pPr>
              <w:jc w:val="both"/>
              <w:rPr>
                <w:rFonts w:hint="eastAsia" w:ascii="仿宋_GB2312" w:hAnsi="Times New Roman" w:eastAsia="仿宋_GB2312" w:cs="Times New Roman"/>
              </w:rPr>
            </w:pPr>
            <w:r>
              <w:rPr>
                <w:rFonts w:hint="eastAsia" w:ascii="仿宋_GB2312" w:hAnsi="Times New Roman" w:eastAsia="仿宋_GB2312" w:cs="Times New Roman"/>
              </w:rPr>
              <w:t>（1</w:t>
            </w:r>
            <w:r>
              <w:rPr>
                <w:rFonts w:hint="eastAsia" w:ascii="仿宋_GB2312" w:eastAsia="仿宋_GB2312" w:cs="Times New Roman"/>
                <w:lang w:val="en-US" w:eastAsia="zh-CN"/>
              </w:rPr>
              <w:t>2</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9</w:t>
            </w:r>
            <w:r>
              <w:rPr>
                <w:rFonts w:hint="eastAsia" w:ascii="仿宋_GB2312" w:hAnsi="Times New Roman" w:eastAsia="仿宋_GB2312" w:cs="Times New Roman"/>
              </w:rPr>
              <w:t>.自有、共建或引进的种子资金或孵化资金规模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引进孵化资金1</w:t>
            </w:r>
            <w:r>
              <w:rPr>
                <w:rFonts w:hint="eastAsia" w:ascii="仿宋_GB2312" w:hAnsi="Times New Roman" w:eastAsia="仿宋_GB2312" w:cs="Times New Roman"/>
              </w:rPr>
              <w:t>分</w:t>
            </w:r>
            <w:r>
              <w:rPr>
                <w:rFonts w:hint="eastAsia" w:ascii="仿宋_GB2312" w:hAnsi="Times New Roman" w:eastAsia="仿宋_GB2312" w:cs="Times New Roman"/>
                <w:lang w:eastAsia="zh-CN"/>
              </w:rPr>
              <w:t>；自有、共建</w:t>
            </w:r>
            <w:r>
              <w:rPr>
                <w:rFonts w:hint="eastAsia" w:ascii="仿宋_GB2312" w:hAnsi="Times New Roman" w:eastAsia="仿宋_GB2312" w:cs="Times New Roman"/>
              </w:rPr>
              <w:t>资金300万元以上</w:t>
            </w:r>
            <w:r>
              <w:rPr>
                <w:rFonts w:hint="eastAsia" w:ascii="仿宋_GB2312" w:hAnsi="Times New Roman" w:eastAsia="仿宋_GB2312" w:cs="Times New Roman"/>
                <w:lang w:eastAsia="zh-CN"/>
              </w:rPr>
              <w:t>4</w:t>
            </w:r>
            <w:r>
              <w:rPr>
                <w:rFonts w:hint="eastAsia" w:ascii="仿宋_GB2312" w:hAnsi="Times New Roman" w:eastAsia="仿宋_GB2312" w:cs="Times New Roman"/>
              </w:rPr>
              <w:t>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1.自有、共建或引进的种子资金或孵化资金设立的证明文件</w:t>
            </w:r>
            <w:r>
              <w:rPr>
                <w:rFonts w:hint="eastAsia" w:ascii="仿宋_GB2312" w:hAnsi="Times New Roman" w:eastAsia="仿宋_GB2312" w:cs="Times New Roman"/>
                <w:lang w:eastAsia="zh-CN"/>
              </w:rPr>
              <w:t>（自有资金未成立基金需专项核算）</w:t>
            </w:r>
            <w:r>
              <w:rPr>
                <w:rFonts w:hint="eastAsia" w:ascii="仿宋_GB2312" w:hAnsi="Times New Roman" w:eastAsia="仿宋_GB2312" w:cs="Times New Roman"/>
              </w:rPr>
              <w:t>；</w:t>
            </w:r>
          </w:p>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rPr>
              <w:t>2.资金规模的证明文件</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0</w:t>
            </w:r>
            <w:r>
              <w:rPr>
                <w:rFonts w:hint="eastAsia" w:ascii="仿宋_GB2312" w:hAnsi="Times New Roman" w:eastAsia="仿宋_GB2312" w:cs="Times New Roman"/>
              </w:rPr>
              <w:t>.孵化器关联资金投资在孵企业的数量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孵化器关联资金投资在孵企业</w:t>
            </w:r>
            <w:r>
              <w:rPr>
                <w:rFonts w:hint="eastAsia" w:ascii="仿宋_GB2312" w:hAnsi="Times New Roman" w:eastAsia="仿宋_GB2312" w:cs="Times New Roman"/>
                <w:lang w:eastAsia="zh-CN"/>
              </w:rPr>
              <w:t>，有投资案例。</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1.投资协议；</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2.银行转账流水单；</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3.企业入驻孵化器协议</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2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1</w:t>
            </w:r>
            <w:r>
              <w:rPr>
                <w:rFonts w:hint="eastAsia" w:ascii="仿宋_GB2312" w:hAnsi="Times New Roman" w:eastAsia="仿宋_GB2312" w:cs="Times New Roman"/>
              </w:rPr>
              <w:t>.其他投融资服务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提供科技担保、科技保险、创业投资、融资策划等服务。</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hAnsi="Times New Roman" w:eastAsia="仿宋_GB2312" w:cs="Times New Roman"/>
              </w:rPr>
              <w:t>提供服务证明</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w:t>
            </w:r>
            <w:r>
              <w:rPr>
                <w:rFonts w:hint="eastAsia" w:ascii="仿宋_GB2312" w:hAnsi="Times New Roman" w:eastAsia="仿宋_GB2312" w:cs="Times New Roman"/>
              </w:rPr>
              <w:t>服务案例</w:t>
            </w:r>
            <w:r>
              <w:rPr>
                <w:rFonts w:hint="eastAsia" w:ascii="仿宋_GB2312" w:hAnsi="Times New Roman" w:eastAsia="仿宋_GB2312" w:cs="Times New Roman"/>
                <w:lang w:eastAsia="zh-CN"/>
              </w:rPr>
              <w:t>（提供当年至少举办一场路演的相关佐证材料则满分）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孵化绩效</w:t>
            </w:r>
          </w:p>
          <w:p>
            <w:pPr>
              <w:jc w:val="both"/>
              <w:rPr>
                <w:rFonts w:hint="eastAsia" w:ascii="仿宋_GB2312" w:hAnsi="Times New Roman" w:eastAsia="仿宋_GB2312" w:cs="Times New Roman"/>
              </w:rPr>
            </w:pPr>
            <w:r>
              <w:rPr>
                <w:rFonts w:hint="eastAsia" w:ascii="仿宋_GB2312" w:hAnsi="Times New Roman" w:eastAsia="仿宋_GB2312" w:cs="Times New Roman"/>
              </w:rPr>
              <w:t>（</w:t>
            </w:r>
            <w:r>
              <w:rPr>
                <w:rFonts w:hint="eastAsia" w:ascii="仿宋_GB2312" w:hAnsi="Times New Roman" w:eastAsia="仿宋_GB2312" w:cs="Times New Roman"/>
                <w:lang w:val="en-US" w:eastAsia="zh-CN"/>
              </w:rPr>
              <w:t>39</w:t>
            </w:r>
            <w:r>
              <w:rPr>
                <w:rFonts w:hint="eastAsia" w:ascii="仿宋_GB2312" w:hAnsi="Times New Roman" w:eastAsia="仿宋_GB2312" w:cs="Times New Roman"/>
              </w:rPr>
              <w:t>分）</w:t>
            </w:r>
          </w:p>
          <w:p>
            <w:pPr>
              <w:jc w:val="both"/>
              <w:rPr>
                <w:rFonts w:hint="eastAsia" w:ascii="仿宋_GB2312" w:hAnsi="Times New Roman" w:eastAsia="仿宋_GB2312" w:cs="Times New Roman"/>
                <w:lang w:eastAsia="zh-CN"/>
              </w:rPr>
            </w:pPr>
          </w:p>
        </w:tc>
        <w:tc>
          <w:tcPr>
            <w:tcW w:w="180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在孵企业情况（1</w:t>
            </w:r>
            <w:r>
              <w:rPr>
                <w:rFonts w:hint="eastAsia" w:ascii="仿宋_GB2312" w:hAnsi="Times New Roman" w:eastAsia="仿宋_GB2312" w:cs="Times New Roman"/>
                <w:lang w:val="en-US" w:eastAsia="zh-CN"/>
              </w:rPr>
              <w:t>4</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2</w:t>
            </w:r>
            <w:r>
              <w:rPr>
                <w:rFonts w:hint="eastAsia" w:ascii="仿宋_GB2312" w:hAnsi="Times New Roman" w:eastAsia="仿宋_GB2312" w:cs="Times New Roman"/>
                <w:lang w:eastAsia="zh-CN"/>
              </w:rPr>
              <w:t>.</w:t>
            </w:r>
            <w:r>
              <w:rPr>
                <w:rFonts w:hint="eastAsia" w:ascii="仿宋_GB2312" w:hAnsi="Times New Roman" w:eastAsia="仿宋_GB2312" w:cs="Times New Roman"/>
              </w:rPr>
              <w:t>在孵企业数量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综合孵化器</w:t>
            </w:r>
            <w:r>
              <w:rPr>
                <w:rFonts w:hint="eastAsia" w:ascii="仿宋_GB2312" w:hAnsi="Times New Roman" w:eastAsia="仿宋_GB2312" w:cs="Times New Roman"/>
                <w:lang w:eastAsia="zh-CN"/>
              </w:rPr>
              <w:t>：</w:t>
            </w:r>
            <w:r>
              <w:rPr>
                <w:rFonts w:hint="eastAsia" w:ascii="仿宋_GB2312" w:hAnsi="Times New Roman" w:eastAsia="仿宋_GB2312" w:cs="Times New Roman"/>
              </w:rPr>
              <w:t>在孵企业不少于30家</w:t>
            </w:r>
            <w:r>
              <w:rPr>
                <w:rFonts w:hint="eastAsia" w:ascii="仿宋_GB2312" w:hAnsi="Times New Roman" w:eastAsia="仿宋_GB2312" w:cs="Times New Roman"/>
                <w:lang w:eastAsia="zh-CN"/>
              </w:rPr>
              <w:t>，每</w:t>
            </w:r>
            <w:r>
              <w:rPr>
                <w:rFonts w:hint="eastAsia" w:ascii="仿宋_GB2312" w:hAnsi="Times New Roman" w:eastAsia="仿宋_GB2312" w:cs="Times New Roman"/>
              </w:rPr>
              <w:t>千平方米平均在孵企业不少于3家</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专业孵化器</w:t>
            </w:r>
            <w:r>
              <w:rPr>
                <w:rFonts w:hint="eastAsia" w:ascii="仿宋_GB2312" w:hAnsi="Times New Roman" w:eastAsia="仿宋_GB2312" w:cs="Times New Roman"/>
                <w:lang w:eastAsia="zh-CN"/>
              </w:rPr>
              <w:t>：</w:t>
            </w:r>
            <w:r>
              <w:rPr>
                <w:rFonts w:hint="eastAsia" w:ascii="仿宋_GB2312" w:hAnsi="Times New Roman" w:eastAsia="仿宋_GB2312" w:cs="Times New Roman"/>
              </w:rPr>
              <w:t>在孵企业不少于20家</w:t>
            </w:r>
            <w:r>
              <w:rPr>
                <w:rFonts w:hint="eastAsia" w:ascii="仿宋_GB2312" w:hAnsi="Times New Roman" w:eastAsia="仿宋_GB2312" w:cs="Times New Roman"/>
                <w:lang w:eastAsia="zh-CN"/>
              </w:rPr>
              <w:t>，</w:t>
            </w:r>
            <w:r>
              <w:rPr>
                <w:rFonts w:hint="eastAsia" w:ascii="仿宋_GB2312" w:hAnsi="Times New Roman" w:eastAsia="仿宋_GB2312" w:cs="Times New Roman"/>
              </w:rPr>
              <w:t>且在同一产业领域从事研发、生产的企业占在孵企业总数比例不低于三分之二</w:t>
            </w:r>
            <w:r>
              <w:rPr>
                <w:rFonts w:hint="eastAsia" w:ascii="仿宋_GB2312" w:hAnsi="Times New Roman" w:eastAsia="仿宋_GB2312" w:cs="Times New Roman"/>
                <w:lang w:eastAsia="zh-CN"/>
              </w:rPr>
              <w:t>，</w:t>
            </w:r>
            <w:r>
              <w:rPr>
                <w:rFonts w:hint="eastAsia" w:ascii="仿宋_GB2312" w:hAnsi="Times New Roman" w:eastAsia="仿宋_GB2312" w:cs="Times New Roman"/>
              </w:rPr>
              <w:t>每千平方米平均在孵企业不少于2家</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8</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1.在孵企业汇总表，包含企业名称、统一社会信用代码、</w:t>
            </w:r>
            <w:r>
              <w:rPr>
                <w:rFonts w:hint="eastAsia" w:ascii="仿宋_GB2312" w:hAnsi="Times New Roman" w:eastAsia="仿宋_GB2312" w:cs="Times New Roman"/>
                <w:lang w:eastAsia="zh-CN"/>
              </w:rPr>
              <w:t>注册地址、</w:t>
            </w:r>
            <w:r>
              <w:rPr>
                <w:rFonts w:hint="eastAsia" w:ascii="仿宋_GB2312" w:hAnsi="Times New Roman" w:eastAsia="仿宋_GB2312" w:cs="Times New Roman"/>
              </w:rPr>
              <w:t>法人代表、联系人及电话、主要产品、所属技术领域、营业收入、就业人员、入孵时间、孵化面积</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2.在孵企业入孵协议复印件。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3</w:t>
            </w:r>
            <w:r>
              <w:rPr>
                <w:rFonts w:hint="eastAsia" w:ascii="仿宋_GB2312" w:hAnsi="Times New Roman" w:eastAsia="仿宋_GB2312" w:cs="Times New Roman"/>
                <w:lang w:eastAsia="zh-CN"/>
              </w:rPr>
              <w:t>.</w:t>
            </w:r>
            <w:r>
              <w:rPr>
                <w:rFonts w:hint="eastAsia" w:ascii="仿宋_GB2312" w:hAnsi="Times New Roman" w:eastAsia="仿宋_GB2312" w:cs="Times New Roman"/>
              </w:rPr>
              <w:t>申请专利的在孵企业数量占在孵企业总数的比例</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val="en-US" w:eastAsia="zh-CN"/>
              </w:rPr>
            </w:pPr>
            <w:r>
              <w:rPr>
                <w:rFonts w:hint="eastAsia" w:ascii="仿宋_GB2312" w:hAnsi="Times New Roman" w:eastAsia="仿宋_GB2312" w:cs="Times New Roman"/>
              </w:rPr>
              <w:t>申请专利的在孵企业数量占在孵企业总数的比例不低于20%或拥有有效知识产权的企业占比不低于30%</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1.申请专利的在孵企业汇总表；</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2.在孵企业专利申请受理通知或专利授权通知</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在孵企业情况（</w:t>
            </w:r>
            <w:r>
              <w:rPr>
                <w:rFonts w:hint="eastAsia" w:ascii="仿宋_GB2312" w:hAnsi="Times New Roman" w:eastAsia="仿宋_GB2312" w:cs="Times New Roman"/>
                <w:lang w:val="en-US" w:eastAsia="zh-CN"/>
              </w:rPr>
              <w:t>5</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4</w:t>
            </w:r>
            <w:r>
              <w:rPr>
                <w:rFonts w:hint="eastAsia" w:ascii="仿宋_GB2312" w:hAnsi="Times New Roman" w:eastAsia="仿宋_GB2312" w:cs="Times New Roman"/>
                <w:lang w:eastAsia="zh-CN"/>
              </w:rPr>
              <w:t>.</w:t>
            </w:r>
            <w:r>
              <w:rPr>
                <w:rFonts w:hint="eastAsia" w:ascii="仿宋_GB2312" w:hAnsi="Times New Roman" w:eastAsia="仿宋_GB2312" w:cs="Times New Roman"/>
              </w:rPr>
              <w:t>新增在孵企业数量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每家1分，最高</w:t>
            </w:r>
            <w:r>
              <w:rPr>
                <w:rFonts w:hint="eastAsia" w:ascii="仿宋_GB2312" w:hAnsi="Times New Roman" w:eastAsia="仿宋_GB2312" w:cs="Times New Roman"/>
                <w:lang w:eastAsia="zh-CN"/>
              </w:rPr>
              <w:t>5</w:t>
            </w:r>
            <w:r>
              <w:rPr>
                <w:rFonts w:hint="eastAsia" w:ascii="仿宋_GB2312" w:hAnsi="Times New Roman" w:eastAsia="仿宋_GB2312" w:cs="Times New Roman"/>
              </w:rPr>
              <w:t>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5</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新增在孵企业汇总表，包含企业名称、统一社会信用代码、</w:t>
            </w:r>
            <w:r>
              <w:rPr>
                <w:rFonts w:hint="eastAsia" w:ascii="仿宋_GB2312" w:hAnsi="Times New Roman" w:eastAsia="仿宋_GB2312" w:cs="Times New Roman"/>
                <w:lang w:eastAsia="zh-CN"/>
              </w:rPr>
              <w:t>注册地址、</w:t>
            </w:r>
            <w:r>
              <w:rPr>
                <w:rFonts w:hint="eastAsia" w:ascii="仿宋_GB2312" w:hAnsi="Times New Roman" w:eastAsia="仿宋_GB2312" w:cs="Times New Roman"/>
              </w:rPr>
              <w:t>法人代表、联系人及电话、主要产品、所属技术领域、营业收入、就业人员数、入孵时间、孵化面积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毕业企业情况（</w:t>
            </w:r>
            <w:r>
              <w:rPr>
                <w:rFonts w:hint="eastAsia" w:ascii="仿宋_GB2312" w:eastAsia="仿宋_GB2312" w:cs="Times New Roman"/>
                <w:lang w:val="en-US" w:eastAsia="zh-CN"/>
              </w:rPr>
              <w:t>3</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5</w:t>
            </w:r>
            <w:r>
              <w:rPr>
                <w:rFonts w:hint="eastAsia" w:ascii="仿宋_GB2312" w:hAnsi="Times New Roman" w:eastAsia="仿宋_GB2312" w:cs="Times New Roman"/>
              </w:rPr>
              <w:t>.毕业企业数量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至少1家毕业企业</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1.毕业企业汇总表，包含企业名称、统一社会信用代码、</w:t>
            </w:r>
            <w:r>
              <w:rPr>
                <w:rFonts w:hint="eastAsia" w:ascii="仿宋_GB2312" w:hAnsi="Times New Roman" w:eastAsia="仿宋_GB2312" w:cs="Times New Roman"/>
                <w:lang w:eastAsia="zh-CN"/>
              </w:rPr>
              <w:t>注册地址、</w:t>
            </w:r>
            <w:r>
              <w:rPr>
                <w:rFonts w:hint="eastAsia" w:ascii="仿宋_GB2312" w:hAnsi="Times New Roman" w:eastAsia="仿宋_GB2312" w:cs="Times New Roman"/>
              </w:rPr>
              <w:t>法人代表、联系人及电话、主要产品、所属技术领域、营业收入、就业人员、毕业时间、毕业条件</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2.毕业企业入孵协议复印件。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挂牌或上市</w:t>
            </w:r>
            <w:r>
              <w:rPr>
                <w:rFonts w:hint="eastAsia" w:ascii="仿宋_GB2312" w:hAnsi="Times New Roman" w:eastAsia="仿宋_GB2312" w:cs="Times New Roman"/>
                <w:lang w:eastAsia="zh-CN"/>
              </w:rPr>
              <w:t>企业情况</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w:t>
            </w:r>
            <w:r>
              <w:rPr>
                <w:rFonts w:hint="eastAsia" w:ascii="仿宋_GB2312" w:hAnsi="Times New Roman" w:eastAsia="仿宋_GB2312" w:cs="Times New Roman"/>
                <w:lang w:val="en-US" w:eastAsia="zh-CN"/>
              </w:rPr>
              <w:t>4</w:t>
            </w:r>
            <w:r>
              <w:rPr>
                <w:rFonts w:hint="eastAsia" w:ascii="仿宋_GB2312" w:hAnsi="Times New Roman" w:eastAsia="仿宋_GB2312" w:cs="Times New Roman"/>
                <w:lang w:eastAsia="zh-C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6</w:t>
            </w:r>
            <w:r>
              <w:rPr>
                <w:rFonts w:hint="eastAsia" w:ascii="仿宋_GB2312" w:hAnsi="Times New Roman" w:eastAsia="仿宋_GB2312" w:cs="Times New Roman"/>
                <w:lang w:eastAsia="zh-CN"/>
              </w:rPr>
              <w:t>.新增</w:t>
            </w:r>
            <w:r>
              <w:rPr>
                <w:rFonts w:hint="eastAsia" w:ascii="仿宋_GB2312" w:hAnsi="Times New Roman" w:eastAsia="仿宋_GB2312" w:cs="Times New Roman"/>
              </w:rPr>
              <w:t>挂牌或上市</w:t>
            </w:r>
            <w:r>
              <w:rPr>
                <w:rFonts w:hint="eastAsia" w:ascii="仿宋_GB2312" w:hAnsi="Times New Roman" w:eastAsia="仿宋_GB2312" w:cs="Times New Roman"/>
                <w:lang w:eastAsia="zh-CN"/>
              </w:rPr>
              <w:t>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在孵企业和当年毕业企业</w:t>
            </w:r>
            <w:r>
              <w:rPr>
                <w:rFonts w:hint="eastAsia" w:ascii="仿宋_GB2312" w:hAnsi="Times New Roman" w:eastAsia="仿宋_GB2312" w:cs="Times New Roman"/>
              </w:rPr>
              <w:t>在新三板挂牌</w:t>
            </w:r>
            <w:r>
              <w:rPr>
                <w:rFonts w:hint="eastAsia" w:ascii="仿宋_GB2312" w:hAnsi="Times New Roman" w:eastAsia="仿宋_GB2312" w:cs="Times New Roman"/>
                <w:lang w:eastAsia="zh-CN"/>
              </w:rPr>
              <w:t>或</w:t>
            </w:r>
            <w:r>
              <w:rPr>
                <w:rFonts w:hint="eastAsia" w:ascii="仿宋_GB2312" w:hAnsi="Times New Roman" w:eastAsia="仿宋_GB2312" w:cs="Times New Roman"/>
              </w:rPr>
              <w:t>在境内外证券交易所上市</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新增挂牌或上市企业汇总表，包含企业名称、孵化情况（在孵或毕业）、入孵时间或毕业时间、股票代码。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科技型中小企业培育情况（</w:t>
            </w:r>
            <w:r>
              <w:rPr>
                <w:rFonts w:hint="eastAsia" w:ascii="仿宋_GB2312" w:hAnsi="Times New Roman" w:eastAsia="仿宋_GB2312" w:cs="Times New Roman"/>
                <w:lang w:val="en-US" w:eastAsia="zh-CN"/>
              </w:rPr>
              <w:t>3</w:t>
            </w:r>
            <w:r>
              <w:rPr>
                <w:rFonts w:hint="eastAsia" w:ascii="仿宋_GB2312" w:hAnsi="Times New Roman" w:eastAsia="仿宋_GB2312" w:cs="Times New Roman"/>
                <w:lang w:eastAsia="zh-C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7</w:t>
            </w:r>
            <w:r>
              <w:rPr>
                <w:rFonts w:hint="eastAsia" w:ascii="仿宋_GB2312" w:hAnsi="Times New Roman" w:eastAsia="仿宋_GB2312" w:cs="Times New Roman"/>
                <w:lang w:eastAsia="zh-CN"/>
              </w:rPr>
              <w:t>.新增科技型中小企业入库数量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每新增1家得1分。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科技型中小企业入库编码或入库公示截图。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国家级高新技术企业、科技小巨人企业培育情况（5分）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8</w:t>
            </w:r>
            <w:r>
              <w:rPr>
                <w:rFonts w:hint="eastAsia" w:ascii="仿宋_GB2312" w:hAnsi="Times New Roman" w:eastAsia="仿宋_GB2312" w:cs="Times New Roman"/>
                <w:lang w:eastAsia="zh-CN"/>
              </w:rPr>
              <w:t>.新增国家级高新技术企业、科技小巨人企业数量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在孵企业或当年毕业企业获得市级高新技术企业认定得2分；首次获国家级高新技术企业认定或科技小巨人企业认定得5分。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1.首次获得国家级高新企业汇总名单（包括企业名称、统一信用代码、联系人及联系方式等）。</w:t>
            </w:r>
          </w:p>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2.国家级高新技术企业（首次认定）、科技小巨人企业认定文件。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省级及以上资格认定</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w:t>
            </w:r>
            <w:r>
              <w:rPr>
                <w:rFonts w:hint="eastAsia" w:ascii="仿宋_GB2312" w:hAnsi="Times New Roman" w:eastAsia="仿宋_GB2312" w:cs="Times New Roman"/>
                <w:lang w:val="en-US" w:eastAsia="zh-CN"/>
              </w:rPr>
              <w:t>4</w:t>
            </w:r>
            <w:r>
              <w:rPr>
                <w:rFonts w:hint="eastAsia" w:ascii="仿宋_GB2312" w:hAnsi="Times New Roman" w:eastAsia="仿宋_GB2312" w:cs="Times New Roman"/>
                <w:lang w:eastAsia="zh-CN"/>
              </w:rPr>
              <w:t>分）</w:t>
            </w:r>
          </w:p>
        </w:tc>
        <w:tc>
          <w:tcPr>
            <w:tcW w:w="408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eastAsia="仿宋_GB2312" w:cs="Times New Roman"/>
                <w:lang w:val="en-US" w:eastAsia="zh-CN"/>
              </w:rPr>
              <w:t>19</w:t>
            </w:r>
            <w:r>
              <w:rPr>
                <w:rFonts w:hint="eastAsia" w:ascii="仿宋_GB2312" w:hAnsi="Times New Roman" w:eastAsia="仿宋_GB2312" w:cs="Times New Roman"/>
                <w:lang w:eastAsia="zh-CN"/>
              </w:rPr>
              <w:t>.</w:t>
            </w:r>
            <w:r>
              <w:rPr>
                <w:rFonts w:hint="eastAsia" w:ascii="仿宋_GB2312" w:hAnsi="Times New Roman" w:eastAsia="仿宋_GB2312" w:cs="Times New Roman"/>
              </w:rPr>
              <w:t xml:space="preserve"> </w:t>
            </w:r>
            <w:r>
              <w:rPr>
                <w:rFonts w:hint="eastAsia" w:ascii="仿宋_GB2312" w:hAnsi="Times New Roman" w:eastAsia="仿宋_GB2312" w:cs="Times New Roman"/>
                <w:lang w:eastAsia="zh-CN"/>
              </w:rPr>
              <w:t>孵化器运营主体</w:t>
            </w:r>
            <w:r>
              <w:rPr>
                <w:rFonts w:hint="eastAsia" w:ascii="仿宋_GB2312" w:hAnsi="Times New Roman" w:eastAsia="仿宋_GB2312" w:cs="Times New Roman"/>
              </w:rPr>
              <w:t>获得国家级</w:t>
            </w:r>
            <w:r>
              <w:rPr>
                <w:rFonts w:hint="eastAsia" w:ascii="仿宋_GB2312" w:hAnsi="Times New Roman" w:eastAsia="仿宋_GB2312" w:cs="Times New Roman"/>
                <w:lang w:eastAsia="zh-CN"/>
              </w:rPr>
              <w:t>荣誉或</w:t>
            </w:r>
            <w:r>
              <w:rPr>
                <w:rFonts w:hint="eastAsia" w:ascii="仿宋_GB2312" w:hAnsi="Times New Roman" w:eastAsia="仿宋_GB2312" w:cs="Times New Roman"/>
              </w:rPr>
              <w:t>省级科技企业孵化器认定</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获得国家级</w:t>
            </w:r>
            <w:r>
              <w:rPr>
                <w:rFonts w:hint="eastAsia" w:ascii="仿宋_GB2312" w:hAnsi="Times New Roman" w:eastAsia="仿宋_GB2312" w:cs="Times New Roman"/>
                <w:lang w:eastAsia="zh-CN"/>
              </w:rPr>
              <w:t>荣誉或</w:t>
            </w:r>
            <w:r>
              <w:rPr>
                <w:rFonts w:hint="eastAsia" w:ascii="仿宋_GB2312" w:hAnsi="Times New Roman" w:eastAsia="仿宋_GB2312" w:cs="Times New Roman"/>
              </w:rPr>
              <w:t>省级科技企业孵化器认定</w:t>
            </w:r>
            <w:r>
              <w:rPr>
                <w:rFonts w:hint="eastAsia" w:ascii="仿宋_GB2312" w:hAnsi="Times New Roman" w:eastAsia="仿宋_GB2312" w:cs="Times New Roman"/>
                <w:lang w:eastAsia="zh-CN"/>
              </w:rPr>
              <w:t>文件。</w:t>
            </w:r>
          </w:p>
        </w:tc>
      </w:tr>
    </w:tbl>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二、定性评价（</w:t>
      </w:r>
      <w:r>
        <w:rPr>
          <w:rFonts w:hint="eastAsia" w:ascii="仿宋_GB2312" w:eastAsia="仿宋_GB2312" w:cs="Times New Roman"/>
          <w:b/>
          <w:sz w:val="32"/>
          <w:szCs w:val="32"/>
          <w:lang w:val="en-US" w:eastAsia="zh-CN"/>
        </w:rPr>
        <w:t>20</w:t>
      </w:r>
      <w:r>
        <w:rPr>
          <w:rFonts w:hint="eastAsia" w:ascii="仿宋_GB2312" w:hAnsi="Times New Roman" w:eastAsia="仿宋_GB2312" w:cs="Times New Roman"/>
          <w:b/>
          <w:sz w:val="32"/>
          <w:szCs w:val="32"/>
          <w:lang w:val="en-US" w:eastAsia="zh-CN"/>
        </w:rPr>
        <w:t>分）</w:t>
      </w:r>
    </w:p>
    <w:tbl>
      <w:tblPr>
        <w:tblStyle w:val="2"/>
        <w:tblW w:w="108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500"/>
        <w:gridCol w:w="535"/>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trPr>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定性指标</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lang w:eastAsia="zh-CN"/>
              </w:rPr>
            </w:pPr>
            <w:r>
              <w:rPr>
                <w:rFonts w:hint="eastAsia" w:ascii="仿宋_GB2312" w:hAnsi="Times New Roman" w:eastAsia="仿宋_GB2312" w:cs="Times New Roman"/>
                <w:b/>
                <w:bCs/>
              </w:rPr>
              <w:t>定性评价</w:t>
            </w:r>
            <w:r>
              <w:rPr>
                <w:rFonts w:hint="eastAsia" w:ascii="仿宋_GB2312" w:hAnsi="Times New Roman" w:eastAsia="仿宋_GB2312" w:cs="Times New Roman"/>
                <w:b/>
                <w:bCs/>
                <w:lang w:eastAsia="zh-CN"/>
              </w:rPr>
              <w:t>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lang w:eastAsia="zh-CN"/>
              </w:rPr>
            </w:pPr>
            <w:r>
              <w:rPr>
                <w:rFonts w:hint="eastAsia" w:ascii="仿宋_GB2312" w:hAnsi="Times New Roman" w:eastAsia="仿宋_GB2312" w:cs="Times New Roman"/>
                <w:b/>
                <w:bCs/>
              </w:rPr>
              <w:t>分</w:t>
            </w:r>
          </w:p>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值</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21</w:t>
            </w:r>
            <w:r>
              <w:rPr>
                <w:rFonts w:hint="eastAsia" w:ascii="仿宋_GB2312" w:hAnsi="Times New Roman" w:eastAsia="仿宋_GB2312" w:cs="Times New Roman"/>
              </w:rPr>
              <w:t>.运营情况评价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分析孵化器的财务报表，了解场地租赁情况以及孵化器收入结构、盈亏情况等。</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孵化器近一年财务报表</w:t>
            </w:r>
            <w:r>
              <w:rPr>
                <w:rFonts w:hint="eastAsia" w:ascii="仿宋_GB2312" w:hAnsi="Times New Roman" w:eastAsia="仿宋_GB2312" w:cs="Times New Roman"/>
                <w:lang w:eastAsia="zh-CN"/>
              </w:rPr>
              <w:t>（扣除非孵化器运营产生的收入和费用、利润）。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22</w:t>
            </w:r>
            <w:r>
              <w:rPr>
                <w:rFonts w:hint="eastAsia" w:ascii="仿宋_GB2312" w:hAnsi="Times New Roman" w:eastAsia="仿宋_GB2312" w:cs="Times New Roman"/>
              </w:rPr>
              <w:t>.孵化器特色和品牌建设评价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孵化器服务模式、特色服务、品牌建设以及辐射、带动创新创业</w:t>
            </w:r>
            <w:r>
              <w:rPr>
                <w:rFonts w:hint="eastAsia" w:ascii="仿宋_GB2312" w:hAnsi="Times New Roman" w:eastAsia="仿宋_GB2312" w:cs="Times New Roman"/>
                <w:lang w:eastAsia="zh-CN"/>
              </w:rPr>
              <w:t>、吸纳202</w:t>
            </w:r>
            <w:r>
              <w:rPr>
                <w:rFonts w:hint="eastAsia" w:ascii="仿宋_GB2312" w:hAnsi="Times New Roman" w:eastAsia="仿宋_GB2312" w:cs="Times New Roman"/>
                <w:lang w:val="en-US" w:eastAsia="zh-CN"/>
              </w:rPr>
              <w:t>1</w:t>
            </w:r>
            <w:r>
              <w:rPr>
                <w:rFonts w:hint="eastAsia" w:ascii="仿宋_GB2312" w:hAnsi="Times New Roman" w:eastAsia="仿宋_GB2312" w:cs="Times New Roman"/>
                <w:lang w:eastAsia="zh-CN"/>
              </w:rPr>
              <w:t>年应届大学毕业生</w:t>
            </w:r>
            <w:r>
              <w:rPr>
                <w:rFonts w:hint="eastAsia" w:ascii="仿宋_GB2312" w:hAnsi="Times New Roman" w:eastAsia="仿宋_GB2312" w:cs="Times New Roman"/>
              </w:rPr>
              <w:t>的情况。</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根据评价重点提供相应的情况说明</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23</w:t>
            </w:r>
            <w:r>
              <w:rPr>
                <w:rFonts w:hint="eastAsia" w:ascii="仿宋_GB2312" w:hAnsi="Times New Roman" w:eastAsia="仿宋_GB2312" w:cs="Times New Roman"/>
              </w:rPr>
              <w:t>.孵化器满意度评价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在孵企业和毕业</w:t>
            </w:r>
            <w:r>
              <w:rPr>
                <w:rFonts w:hint="eastAsia" w:ascii="仿宋_GB2312" w:hAnsi="Times New Roman" w:eastAsia="仿宋_GB2312" w:cs="Times New Roman"/>
              </w:rPr>
              <w:t>企业对孵化器的满意度评价</w:t>
            </w:r>
            <w:r>
              <w:rPr>
                <w:rFonts w:hint="eastAsia" w:ascii="仿宋_GB2312" w:hAnsi="Times New Roman" w:eastAsia="仿宋_GB2312" w:cs="Times New Roman"/>
                <w:lang w:eastAsia="zh-CN"/>
              </w:rPr>
              <w:t>。</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专家随机抽查在孵企业和毕业企业各3家</w:t>
            </w:r>
            <w:r>
              <w:rPr>
                <w:rFonts w:hint="eastAsia" w:ascii="仿宋_GB2312" w:hAnsi="Times New Roman" w:eastAsia="仿宋_GB2312" w:cs="Times New Roman"/>
                <w:lang w:eastAsia="zh-CN"/>
              </w:rPr>
              <w:t>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24</w:t>
            </w:r>
            <w:r>
              <w:rPr>
                <w:rFonts w:hint="eastAsia" w:ascii="仿宋_GB2312" w:hAnsi="Times New Roman" w:eastAsia="仿宋_GB2312" w:cs="Times New Roman"/>
              </w:rPr>
              <w:t>.参加年度统计评价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参加年度统计</w:t>
            </w:r>
            <w:r>
              <w:rPr>
                <w:rFonts w:hint="eastAsia" w:ascii="仿宋_GB2312" w:hAnsi="Times New Roman" w:eastAsia="仿宋_GB2312" w:cs="Times New Roman"/>
                <w:lang w:eastAsia="zh-CN"/>
              </w:rPr>
              <w:t>，统计数据真实。</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科技部火炬中心年度统计调查表</w:t>
            </w:r>
            <w:r>
              <w:rPr>
                <w:rFonts w:hint="eastAsia" w:ascii="仿宋_GB2312" w:hAnsi="Times New Roman" w:eastAsia="仿宋_GB2312" w:cs="Times New Roman"/>
                <w:lang w:eastAsia="zh-CN"/>
              </w:rPr>
              <w:t>。</w:t>
            </w:r>
          </w:p>
        </w:tc>
      </w:tr>
    </w:tbl>
    <w:p>
      <w:pPr>
        <w:rPr>
          <w:rFonts w:hint="eastAsia" w:ascii="仿宋_GB2312" w:hAnsi="Times New Roman" w:eastAsia="仿宋_GB2312" w:cs="Times New Roman"/>
          <w:b/>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三、激励加分指标（5分）</w:t>
      </w:r>
    </w:p>
    <w:tbl>
      <w:tblPr>
        <w:tblStyle w:val="2"/>
        <w:tblW w:w="108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500"/>
        <w:gridCol w:w="535"/>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trPr>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rPr>
            </w:pPr>
            <w:r>
              <w:rPr>
                <w:rFonts w:hint="eastAsia" w:ascii="仿宋_GB2312" w:hAnsi="Times New Roman" w:eastAsia="仿宋_GB2312" w:cs="Times New Roman"/>
                <w:b/>
                <w:bCs/>
                <w:lang w:eastAsia="zh-CN"/>
              </w:rPr>
              <w:t>激励加分</w:t>
            </w:r>
            <w:r>
              <w:rPr>
                <w:rFonts w:hint="eastAsia" w:ascii="仿宋_GB2312" w:hAnsi="Times New Roman" w:eastAsia="仿宋_GB2312" w:cs="Times New Roman"/>
                <w:b/>
                <w:bCs/>
              </w:rPr>
              <w:t>指标</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lang w:eastAsia="zh-CN"/>
              </w:rPr>
            </w:pPr>
            <w:r>
              <w:rPr>
                <w:rFonts w:hint="eastAsia" w:ascii="仿宋_GB2312" w:hAnsi="Times New Roman" w:eastAsia="仿宋_GB2312" w:cs="Times New Roman"/>
                <w:b/>
                <w:bCs/>
                <w:lang w:eastAsia="zh-CN"/>
              </w:rPr>
              <w:t>考核标准</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lang w:eastAsia="zh-CN"/>
              </w:rPr>
            </w:pPr>
            <w:r>
              <w:rPr>
                <w:rFonts w:hint="eastAsia" w:ascii="仿宋_GB2312" w:hAnsi="Times New Roman" w:eastAsia="仿宋_GB2312" w:cs="Times New Roman"/>
                <w:b/>
                <w:bCs/>
              </w:rPr>
              <w:t>分</w:t>
            </w:r>
          </w:p>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值</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25</w:t>
            </w:r>
            <w:r>
              <w:rPr>
                <w:rFonts w:hint="eastAsia" w:ascii="仿宋_GB2312" w:hAnsi="Times New Roman" w:eastAsia="仿宋_GB2312" w:cs="Times New Roman"/>
              </w:rPr>
              <w:t>.</w:t>
            </w:r>
            <w:r>
              <w:rPr>
                <w:rFonts w:hint="eastAsia" w:ascii="仿宋_GB2312" w:hAnsi="Times New Roman" w:eastAsia="仿宋_GB2312" w:cs="Times New Roman"/>
                <w:lang w:eastAsia="zh-CN"/>
              </w:rPr>
              <w:t>疫情期间为在孵企业减免租金情况</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为在孵团队和企业减租3个月及以上的得3分；为在孵团队和企业免租3个月及以上的得5分。</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3</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1.疫情期间为在孵团队和企业减免租金通知文件；2.免租的提供与在孵团队和企业签订的免租补充协议（提供</w:t>
            </w:r>
            <w:r>
              <w:rPr>
                <w:rFonts w:hint="eastAsia" w:ascii="仿宋_GB2312" w:hAnsi="Times New Roman" w:eastAsia="仿宋_GB2312" w:cs="Times New Roman"/>
                <w:lang w:val="en-US" w:eastAsia="zh-CN"/>
              </w:rPr>
              <w:t>3</w:t>
            </w:r>
            <w:r>
              <w:rPr>
                <w:rFonts w:hint="eastAsia" w:ascii="仿宋_GB2312" w:hAnsi="Times New Roman" w:eastAsia="仿宋_GB2312" w:cs="Times New Roman"/>
                <w:lang w:eastAsia="zh-CN"/>
              </w:rPr>
              <w:t>家在孵企业材料）；3.减租的提供减租时段实际租金收费发票和减免租金前一个时段正常收租收费发票（提供5家在孵团队或企业材料）。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26.支持高校毕业生创业就业</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为高校毕业生免租</w:t>
            </w:r>
            <w:r>
              <w:rPr>
                <w:rFonts w:hint="eastAsia" w:ascii="仿宋_GB2312" w:hAnsi="Times New Roman" w:eastAsia="仿宋_GB2312" w:cs="Times New Roman"/>
                <w:lang w:val="en-US" w:eastAsia="zh-CN"/>
              </w:rPr>
              <w:t>3个月以上得2分</w:t>
            </w:r>
            <w:r>
              <w:rPr>
                <w:rFonts w:hint="eastAsia" w:ascii="仿宋_GB2312" w:hAnsi="Times New Roman" w:eastAsia="仿宋_GB2312" w:cs="Times New Roman"/>
                <w:lang w:eastAsia="zh-CN"/>
              </w:rPr>
              <w:t>。</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2</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提供相关免租协议（</w:t>
            </w:r>
            <w:r>
              <w:rPr>
                <w:rFonts w:hint="eastAsia" w:ascii="仿宋_GB2312" w:hAnsi="Times New Roman" w:eastAsia="仿宋_GB2312" w:cs="Times New Roman"/>
                <w:lang w:eastAsia="zh-CN"/>
              </w:rPr>
              <w:t>提供</w:t>
            </w:r>
            <w:r>
              <w:rPr>
                <w:rFonts w:hint="eastAsia" w:ascii="仿宋_GB2312" w:hAnsi="Times New Roman" w:eastAsia="仿宋_GB2312" w:cs="Times New Roman"/>
                <w:lang w:val="en-US" w:eastAsia="zh-CN"/>
              </w:rPr>
              <w:t>3</w:t>
            </w:r>
            <w:r>
              <w:rPr>
                <w:rFonts w:hint="eastAsia" w:ascii="仿宋_GB2312" w:hAnsi="Times New Roman" w:eastAsia="仿宋_GB2312" w:cs="Times New Roman"/>
                <w:lang w:eastAsia="zh-CN"/>
              </w:rPr>
              <w:t>家在孵企业材料</w:t>
            </w:r>
            <w:r>
              <w:rPr>
                <w:rFonts w:hint="eastAsia" w:ascii="仿宋_GB2312" w:hAnsi="Times New Roman" w:eastAsia="仿宋_GB2312" w:cs="Times New Roman"/>
                <w:lang w:val="en-US" w:eastAsia="zh-CN"/>
              </w:rPr>
              <w:t>）。</w:t>
            </w:r>
          </w:p>
        </w:tc>
      </w:tr>
    </w:tbl>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bookmarkStart w:id="0" w:name="_GoBack"/>
      <w:bookmarkEnd w:id="0"/>
      <w:r>
        <w:rPr>
          <w:rFonts w:hint="eastAsia" w:ascii="仿宋_GB2312" w:eastAsia="仿宋_GB2312"/>
          <w:sz w:val="32"/>
          <w:szCs w:val="32"/>
        </w:rPr>
        <w:t>附件3：</w:t>
      </w:r>
    </w:p>
    <w:p>
      <w:pPr>
        <w:spacing w:line="460" w:lineRule="exact"/>
        <w:rPr>
          <w:rFonts w:hint="eastAsia" w:ascii="仿宋_GB2312" w:eastAsia="仿宋_GB2312"/>
          <w:sz w:val="32"/>
          <w:szCs w:val="32"/>
        </w:rPr>
      </w:pPr>
    </w:p>
    <w:p>
      <w:pPr>
        <w:spacing w:line="460" w:lineRule="exact"/>
        <w:jc w:val="center"/>
        <w:rPr>
          <w:rFonts w:hint="eastAsia" w:ascii="仿宋_GB2312" w:eastAsia="仿宋_GB2312"/>
          <w:b/>
          <w:bCs/>
          <w:sz w:val="44"/>
          <w:szCs w:val="44"/>
        </w:rPr>
      </w:pPr>
      <w:r>
        <w:rPr>
          <w:rFonts w:hint="eastAsia" w:ascii="仿宋_GB2312" w:eastAsia="仿宋_GB2312"/>
          <w:b/>
          <w:bCs/>
          <w:sz w:val="44"/>
          <w:szCs w:val="44"/>
        </w:rPr>
        <w:t>信 用 承 诺 书</w:t>
      </w:r>
    </w:p>
    <w:p>
      <w:pPr>
        <w:spacing w:line="460" w:lineRule="exact"/>
        <w:rPr>
          <w:rFonts w:hint="eastAsia" w:ascii="仿宋_GB2312" w:eastAsia="仿宋_GB2312"/>
          <w:sz w:val="32"/>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noWrap w:val="0"/>
            <w:vAlign w:val="top"/>
          </w:tcPr>
          <w:p>
            <w:pPr>
              <w:spacing w:line="4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承诺提供的材料均准确、真实、合法、有效。本单位愿意承担申报内容涉及的包括知识产权纠纷等在内的一切风险,严格遵守报告制度,自觉接受主管部门的监管，自愿接受依法开展的日常检查，违法违规失信后将自愿接受约束和惩戒，并依法依规承担相应责任。</w:t>
            </w: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ind w:firstLine="4480" w:firstLineChars="1400"/>
              <w:rPr>
                <w:rFonts w:hint="eastAsia" w:ascii="仿宋_GB2312" w:eastAsia="仿宋_GB2312"/>
                <w:sz w:val="32"/>
                <w:szCs w:val="32"/>
                <w:lang w:eastAsia="zh-CN"/>
              </w:rPr>
            </w:pPr>
            <w:r>
              <w:rPr>
                <w:rFonts w:hint="eastAsia" w:ascii="仿宋_GB2312" w:eastAsia="仿宋_GB2312"/>
                <w:sz w:val="32"/>
                <w:szCs w:val="32"/>
                <w:lang w:eastAsia="zh-CN"/>
              </w:rPr>
              <w:t>单位（盖公章）：</w:t>
            </w:r>
          </w:p>
          <w:p>
            <w:pPr>
              <w:spacing w:line="460" w:lineRule="exact"/>
              <w:jc w:val="both"/>
              <w:rPr>
                <w:rFonts w:hint="eastAsia" w:ascii="仿宋_GB2312" w:eastAsia="仿宋_GB2312"/>
                <w:sz w:val="32"/>
                <w:szCs w:val="32"/>
                <w:lang w:eastAsia="zh-CN"/>
              </w:rPr>
            </w:pPr>
            <w:r>
              <w:rPr>
                <w:rFonts w:hint="eastAsia" w:ascii="仿宋_GB2312" w:eastAsia="仿宋_GB2312"/>
                <w:sz w:val="32"/>
                <w:szCs w:val="32"/>
                <w:lang w:eastAsia="zh-CN"/>
              </w:rPr>
              <w:t xml:space="preserve">                              年  月  日</w:t>
            </w: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eastAsia="zh-CN"/>
        </w:rPr>
        <w:t>4</w:t>
      </w:r>
      <w:r>
        <w:rPr>
          <w:rFonts w:hint="eastAsia" w:ascii="仿宋_GB2312" w:eastAsia="仿宋_GB2312"/>
          <w:sz w:val="32"/>
          <w:szCs w:val="32"/>
        </w:rPr>
        <w:t>：</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rPr>
      </w:pPr>
      <w:r>
        <w:rPr>
          <w:rFonts w:hint="eastAsia" w:ascii="宋体" w:eastAsia="宋体"/>
          <w:b/>
          <w:sz w:val="44"/>
          <w:szCs w:val="44"/>
        </w:rPr>
        <w:t>厦门市科技企业孵化器政策兑现申请表</w:t>
      </w:r>
    </w:p>
    <w:p>
      <w:pPr>
        <w:rPr>
          <w:rFonts w:hint="eastAsia"/>
          <w:b/>
        </w:rPr>
      </w:pPr>
    </w:p>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404"/>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9549" w:type="dxa"/>
            <w:gridSpan w:val="4"/>
            <w:noWrap w:val="0"/>
            <w:vAlign w:val="center"/>
          </w:tcPr>
          <w:p>
            <w:pPr>
              <w:snapToGrid w:val="0"/>
              <w:spacing w:line="300" w:lineRule="exact"/>
              <w:jc w:val="center"/>
              <w:rPr>
                <w:rFonts w:hint="eastAsia" w:ascii="仿宋_GB2312" w:eastAsia="仿宋_GB2312"/>
                <w:b/>
                <w:sz w:val="32"/>
                <w:szCs w:val="32"/>
              </w:rPr>
            </w:pPr>
            <w:r>
              <w:rPr>
                <w:rFonts w:hint="eastAsia" w:ascii="仿宋_GB2312" w:eastAsia="仿宋_GB2312"/>
                <w:b/>
                <w:sz w:val="32"/>
                <w:szCs w:val="32"/>
              </w:rPr>
              <w:t>一、孵化器基本情况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孵化器名称</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（盖章）</w:t>
            </w:r>
          </w:p>
        </w:tc>
        <w:tc>
          <w:tcPr>
            <w:tcW w:w="7223" w:type="dxa"/>
            <w:gridSpan w:val="3"/>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单位地址</w:t>
            </w:r>
          </w:p>
        </w:tc>
        <w:tc>
          <w:tcPr>
            <w:tcW w:w="7223" w:type="dxa"/>
            <w:gridSpan w:val="3"/>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网址、微信公众号等信息发布平台</w:t>
            </w:r>
          </w:p>
        </w:tc>
        <w:tc>
          <w:tcPr>
            <w:tcW w:w="7223" w:type="dxa"/>
            <w:gridSpan w:val="3"/>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统一社会信用代码</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单位性质</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注册资金</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（万元）</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注册成立</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时间</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法定代表人</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身份证号</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联系人姓名</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移动电话</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电子邮件</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办公电话</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孵化器类型</w:t>
            </w:r>
          </w:p>
        </w:tc>
        <w:tc>
          <w:tcPr>
            <w:tcW w:w="7223" w:type="dxa"/>
            <w:gridSpan w:val="3"/>
            <w:noWrap w:val="0"/>
            <w:vAlign w:val="center"/>
          </w:tcPr>
          <w:p>
            <w:pPr>
              <w:snapToGrid w:val="0"/>
              <w:spacing w:line="300" w:lineRule="exact"/>
              <w:rPr>
                <w:rFonts w:hint="eastAsia" w:ascii="仿宋_GB2312" w:eastAsia="仿宋_GB2312"/>
                <w:sz w:val="32"/>
                <w:szCs w:val="32"/>
              </w:rPr>
            </w:pPr>
            <w:r>
              <w:rPr>
                <w:rFonts w:hint="eastAsia" w:ascii="仿宋_GB2312" w:eastAsia="仿宋_GB2312"/>
                <w:sz w:val="32"/>
                <w:szCs w:val="32"/>
              </w:rPr>
              <w:t>□综合型 □专业型（技术领域：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孵化器场地</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性质</w:t>
            </w:r>
          </w:p>
        </w:tc>
        <w:tc>
          <w:tcPr>
            <w:tcW w:w="7223" w:type="dxa"/>
            <w:gridSpan w:val="3"/>
            <w:noWrap w:val="0"/>
            <w:vAlign w:val="center"/>
          </w:tcPr>
          <w:p>
            <w:pPr>
              <w:snapToGrid w:val="0"/>
              <w:spacing w:line="300" w:lineRule="exact"/>
              <w:rPr>
                <w:rFonts w:hint="eastAsia" w:ascii="仿宋_GB2312" w:eastAsia="仿宋_GB2312"/>
                <w:sz w:val="32"/>
                <w:szCs w:val="32"/>
              </w:rPr>
            </w:pPr>
            <w:r>
              <w:rPr>
                <w:rFonts w:hint="eastAsia" w:ascii="仿宋_GB2312" w:eastAsia="仿宋_GB2312"/>
                <w:sz w:val="32"/>
                <w:szCs w:val="32"/>
              </w:rPr>
              <w:t>□自有产权  □租赁（租期：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2326"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孵化器建筑总面积（平方米）</w:t>
            </w:r>
          </w:p>
        </w:tc>
        <w:tc>
          <w:tcPr>
            <w:tcW w:w="2404" w:type="dxa"/>
            <w:vMerge w:val="restart"/>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lang w:eastAsia="zh-CN"/>
              </w:rPr>
              <w:t>公共服务</w:t>
            </w:r>
            <w:r>
              <w:rPr>
                <w:rFonts w:hint="eastAsia" w:ascii="仿宋_GB2312" w:eastAsia="仿宋_GB2312"/>
                <w:sz w:val="32"/>
                <w:szCs w:val="32"/>
              </w:rPr>
              <w:t>使用面积（平方米）</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2326" w:type="dxa"/>
            <w:vMerge w:val="continue"/>
            <w:noWrap w:val="0"/>
            <w:vAlign w:val="center"/>
          </w:tcPr>
          <w:p/>
        </w:tc>
        <w:tc>
          <w:tcPr>
            <w:tcW w:w="2404" w:type="dxa"/>
            <w:vMerge w:val="continue"/>
            <w:noWrap w:val="0"/>
            <w:vAlign w:val="center"/>
          </w:tc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在孵企业使用面积（平方米）</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2326"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孵化器管理人员数（人）</w:t>
            </w:r>
          </w:p>
        </w:tc>
        <w:tc>
          <w:tcPr>
            <w:tcW w:w="2404" w:type="dxa"/>
            <w:vMerge w:val="restart"/>
            <w:noWrap w:val="0"/>
            <w:vAlign w:val="center"/>
          </w:tcPr>
          <w:p>
            <w:pPr>
              <w:snapToGrid w:val="0"/>
              <w:spacing w:line="300" w:lineRule="exact"/>
              <w:jc w:val="center"/>
              <w:rPr>
                <w:rFonts w:hint="eastAsia" w:ascii="仿宋_GB2312" w:eastAsia="仿宋_GB2312"/>
                <w:color w:val="000000"/>
                <w:sz w:val="32"/>
                <w:szCs w:val="32"/>
              </w:rPr>
            </w:pPr>
          </w:p>
        </w:tc>
        <w:tc>
          <w:tcPr>
            <w:tcW w:w="2268"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lang w:eastAsia="zh-CN"/>
              </w:rPr>
              <w:t>具有</w:t>
            </w:r>
            <w:r>
              <w:rPr>
                <w:rFonts w:hint="eastAsia" w:ascii="仿宋_GB2312" w:eastAsia="仿宋_GB2312"/>
                <w:sz w:val="32"/>
                <w:szCs w:val="32"/>
              </w:rPr>
              <w:t>专业培训</w:t>
            </w:r>
            <w:r>
              <w:rPr>
                <w:rFonts w:hint="eastAsia" w:ascii="仿宋_GB2312" w:eastAsia="仿宋_GB2312"/>
                <w:sz w:val="32"/>
                <w:szCs w:val="32"/>
                <w:lang w:eastAsia="zh-CN"/>
              </w:rPr>
              <w:t>经验</w:t>
            </w:r>
            <w:r>
              <w:rPr>
                <w:rFonts w:hint="eastAsia" w:ascii="仿宋_GB2312" w:eastAsia="仿宋_GB2312"/>
                <w:sz w:val="32"/>
                <w:szCs w:val="32"/>
              </w:rPr>
              <w:t>的人员数（人）</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326" w:type="dxa"/>
            <w:vMerge w:val="continue"/>
            <w:noWrap w:val="0"/>
            <w:vAlign w:val="center"/>
          </w:tcPr>
          <w:p/>
        </w:tc>
        <w:tc>
          <w:tcPr>
            <w:tcW w:w="2404" w:type="dxa"/>
            <w:vMerge w:val="continue"/>
            <w:noWrap w:val="0"/>
            <w:vAlign w:val="center"/>
          </w:tcPr>
          <w:p/>
        </w:tc>
        <w:tc>
          <w:tcPr>
            <w:tcW w:w="2268" w:type="dxa"/>
            <w:vMerge w:val="continue"/>
            <w:noWrap w:val="0"/>
            <w:vAlign w:val="center"/>
          </w:tcPr>
          <w:p>
            <w:pPr>
              <w:snapToGrid w:val="0"/>
              <w:spacing w:line="300" w:lineRule="exact"/>
              <w:jc w:val="center"/>
              <w:rPr>
                <w:rFonts w:hint="eastAsia" w:ascii="仿宋_GB2312" w:eastAsia="仿宋_GB2312"/>
                <w:sz w:val="32"/>
                <w:szCs w:val="32"/>
              </w:rPr>
            </w:pP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在孵企业数（家）</w:t>
            </w:r>
          </w:p>
        </w:tc>
        <w:tc>
          <w:tcPr>
            <w:tcW w:w="2404" w:type="dxa"/>
            <w:vMerge w:val="restart"/>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申请专利的企业数（家）</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vMerge w:val="continue"/>
            <w:noWrap w:val="0"/>
            <w:vAlign w:val="center"/>
          </w:tcPr>
          <w:p/>
        </w:tc>
        <w:tc>
          <w:tcPr>
            <w:tcW w:w="2404" w:type="dxa"/>
            <w:vMerge w:val="continue"/>
            <w:noWrap w:val="0"/>
            <w:vAlign w:val="center"/>
          </w:tc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提供的就业岗位（个）</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毕业企业数</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（家）</w:t>
            </w:r>
          </w:p>
        </w:tc>
        <w:tc>
          <w:tcPr>
            <w:tcW w:w="2404" w:type="dxa"/>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提供的就业岗位（个）</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创业导师数（人）</w:t>
            </w:r>
          </w:p>
        </w:tc>
        <w:tc>
          <w:tcPr>
            <w:tcW w:w="2404" w:type="dxa"/>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专职导师数（人）</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是否有专业公共技术服务平台或中试平台</w:t>
            </w:r>
          </w:p>
        </w:tc>
        <w:tc>
          <w:tcPr>
            <w:tcW w:w="2404" w:type="dxa"/>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种子资金或孵化资金规模（万元）</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549" w:type="dxa"/>
            <w:gridSpan w:val="4"/>
            <w:noWrap w:val="0"/>
            <w:vAlign w:val="center"/>
          </w:tcPr>
          <w:p>
            <w:pPr>
              <w:snapToGrid w:val="0"/>
              <w:spacing w:line="300" w:lineRule="exact"/>
              <w:jc w:val="center"/>
              <w:rPr>
                <w:rFonts w:hint="eastAsia" w:ascii="仿宋_GB2312" w:eastAsia="仿宋_GB2312"/>
                <w:b/>
                <w:sz w:val="32"/>
                <w:szCs w:val="32"/>
              </w:rPr>
            </w:pPr>
            <w:r>
              <w:rPr>
                <w:rFonts w:hint="eastAsia" w:ascii="仿宋_GB2312" w:eastAsia="仿宋_GB2312"/>
                <w:b/>
                <w:sz w:val="32"/>
                <w:szCs w:val="32"/>
              </w:rPr>
              <w:t>二、拟申请兑现的扶持政策及金额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jc w:val="center"/>
              <w:rPr>
                <w:rFonts w:hint="eastAsia" w:ascii="仿宋_GB2312" w:eastAsia="仿宋_GB2312"/>
                <w:sz w:val="32"/>
                <w:szCs w:val="32"/>
              </w:rPr>
            </w:pPr>
            <w:r>
              <w:rPr>
                <w:rFonts w:hint="eastAsia" w:ascii="仿宋_GB2312" w:eastAsia="仿宋_GB2312"/>
                <w:sz w:val="32"/>
                <w:szCs w:val="32"/>
              </w:rPr>
              <w:t>扶持政策</w:t>
            </w:r>
          </w:p>
        </w:tc>
        <w:tc>
          <w:tcPr>
            <w:tcW w:w="2551"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rPr>
              <w:t>申请金额</w:t>
            </w:r>
          </w:p>
          <w:p>
            <w:pPr>
              <w:jc w:val="center"/>
              <w:rPr>
                <w:rFonts w:hint="eastAsia" w:ascii="仿宋_GB2312" w:eastAsia="仿宋_GB2312"/>
                <w:sz w:val="32"/>
                <w:szCs w:val="32"/>
              </w:rPr>
            </w:pPr>
            <w:r>
              <w:rPr>
                <w:rFonts w:hint="eastAsia" w:ascii="仿宋_GB2312" w:eastAsia="仿宋_GB2312"/>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1.新认定省、市级孵化器</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2.新认定国家级孵化器</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3.在孵或</w:t>
            </w:r>
            <w:r>
              <w:rPr>
                <w:rFonts w:hint="eastAsia" w:ascii="仿宋_GB2312" w:eastAsia="仿宋_GB2312"/>
                <w:sz w:val="32"/>
                <w:szCs w:val="32"/>
                <w:lang w:eastAsia="zh-CN"/>
              </w:rPr>
              <w:t>当年</w:t>
            </w:r>
            <w:r>
              <w:rPr>
                <w:rFonts w:hint="eastAsia" w:ascii="仿宋_GB2312" w:eastAsia="仿宋_GB2312"/>
                <w:sz w:val="32"/>
                <w:szCs w:val="32"/>
              </w:rPr>
              <w:t>毕业企业通过国家高新技术企业认定</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4.专业孵化器公共技术服务平台购置公共设备</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lang w:eastAsia="zh-CN"/>
              </w:rPr>
            </w:pPr>
            <w:r>
              <w:rPr>
                <w:rFonts w:hint="eastAsia" w:ascii="仿宋_GB2312" w:eastAsia="仿宋_GB2312"/>
                <w:sz w:val="32"/>
                <w:szCs w:val="32"/>
              </w:rPr>
              <w:t>5.孵化器</w:t>
            </w:r>
            <w:r>
              <w:rPr>
                <w:rFonts w:hint="eastAsia" w:ascii="仿宋_GB2312" w:eastAsia="仿宋_GB2312"/>
                <w:sz w:val="32"/>
                <w:szCs w:val="32"/>
                <w:lang w:eastAsia="zh-CN"/>
              </w:rPr>
              <w:t>改扩</w:t>
            </w:r>
            <w:r>
              <w:rPr>
                <w:rFonts w:hint="eastAsia" w:ascii="仿宋_GB2312" w:eastAsia="仿宋_GB2312"/>
                <w:sz w:val="32"/>
                <w:szCs w:val="32"/>
              </w:rPr>
              <w:t>建</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549" w:type="dxa"/>
            <w:gridSpan w:val="4"/>
            <w:noWrap w:val="0"/>
            <w:vAlign w:val="center"/>
          </w:tcPr>
          <w:p>
            <w:pPr>
              <w:jc w:val="center"/>
              <w:rPr>
                <w:rFonts w:hint="eastAsia" w:ascii="仿宋_GB2312" w:eastAsia="仿宋_GB2312"/>
                <w:b/>
                <w:sz w:val="32"/>
                <w:szCs w:val="32"/>
              </w:rPr>
            </w:pPr>
            <w:r>
              <w:rPr>
                <w:rFonts w:hint="eastAsia" w:ascii="仿宋_GB2312" w:eastAsia="仿宋_GB2312"/>
                <w:b/>
                <w:sz w:val="32"/>
                <w:szCs w:val="32"/>
              </w:rPr>
              <w:t>三、附件材料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9549" w:type="dxa"/>
            <w:gridSpan w:val="4"/>
            <w:noWrap w:val="0"/>
            <w:vAlign w:val="center"/>
          </w:tcPr>
          <w:p>
            <w:pPr>
              <w:rPr>
                <w:rFonts w:hint="eastAsia" w:ascii="仿宋_GB2312" w:eastAsia="仿宋_GB2312"/>
                <w:sz w:val="32"/>
                <w:szCs w:val="32"/>
              </w:rPr>
            </w:pPr>
            <w:r>
              <w:rPr>
                <w:rFonts w:hint="eastAsia" w:ascii="仿宋_GB2312" w:eastAsia="仿宋_GB2312"/>
                <w:sz w:val="32"/>
                <w:szCs w:val="32"/>
              </w:rPr>
              <w:t>□孵化器管理人员汇总表（须附近3个月社保缴交记录证明）；</w:t>
            </w:r>
          </w:p>
          <w:p>
            <w:pPr>
              <w:rPr>
                <w:rFonts w:hint="eastAsia" w:ascii="仿宋_GB2312" w:eastAsia="仿宋_GB2312"/>
                <w:sz w:val="32"/>
                <w:szCs w:val="32"/>
              </w:rPr>
            </w:pPr>
            <w:r>
              <w:rPr>
                <w:rFonts w:hint="eastAsia" w:ascii="仿宋_GB2312" w:eastAsia="仿宋_GB2312"/>
                <w:sz w:val="32"/>
                <w:szCs w:val="32"/>
              </w:rPr>
              <w:t>□科技企业孵化器从业人员资格证书</w:t>
            </w:r>
            <w:r>
              <w:rPr>
                <w:rFonts w:hint="eastAsia" w:ascii="仿宋_GB2312" w:eastAsia="仿宋_GB2312"/>
                <w:sz w:val="32"/>
                <w:szCs w:val="32"/>
                <w:lang w:eastAsia="zh-CN"/>
              </w:rPr>
              <w:t>复印件</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□在孵企业汇总表；</w:t>
            </w:r>
          </w:p>
          <w:p>
            <w:pPr>
              <w:rPr>
                <w:rFonts w:hint="eastAsia" w:ascii="仿宋_GB2312" w:eastAsia="仿宋_GB2312"/>
                <w:sz w:val="32"/>
                <w:szCs w:val="32"/>
              </w:rPr>
            </w:pPr>
            <w:r>
              <w:rPr>
                <w:rFonts w:hint="eastAsia" w:ascii="仿宋_GB2312" w:eastAsia="仿宋_GB2312"/>
                <w:sz w:val="32"/>
                <w:szCs w:val="32"/>
              </w:rPr>
              <w:t>□在孵企业专利申请或授权证明；</w:t>
            </w:r>
          </w:p>
          <w:p>
            <w:pPr>
              <w:rPr>
                <w:rFonts w:hint="eastAsia" w:ascii="仿宋_GB2312" w:eastAsia="仿宋_GB2312"/>
                <w:sz w:val="32"/>
                <w:szCs w:val="32"/>
              </w:rPr>
            </w:pPr>
            <w:r>
              <w:rPr>
                <w:rFonts w:hint="eastAsia" w:ascii="仿宋_GB2312" w:eastAsia="仿宋_GB2312"/>
                <w:sz w:val="32"/>
                <w:szCs w:val="32"/>
              </w:rPr>
              <w:t>□毕业企业汇总表；</w:t>
            </w:r>
          </w:p>
          <w:p>
            <w:pPr>
              <w:rPr>
                <w:rFonts w:hint="eastAsia" w:ascii="仿宋_GB2312" w:eastAsia="仿宋_GB2312"/>
                <w:sz w:val="32"/>
                <w:szCs w:val="32"/>
              </w:rPr>
            </w:pPr>
            <w:r>
              <w:rPr>
                <w:rFonts w:hint="eastAsia" w:ascii="仿宋_GB2312" w:eastAsia="仿宋_GB2312"/>
                <w:sz w:val="32"/>
                <w:szCs w:val="32"/>
              </w:rPr>
              <w:t>□创业导师汇总表、开展创业辅导活动证明材料；</w:t>
            </w:r>
          </w:p>
          <w:p>
            <w:pPr>
              <w:rPr>
                <w:rFonts w:hint="eastAsia" w:ascii="仿宋_GB2312" w:eastAsia="仿宋_GB2312"/>
                <w:sz w:val="32"/>
                <w:szCs w:val="32"/>
              </w:rPr>
            </w:pPr>
            <w:r>
              <w:rPr>
                <w:rFonts w:hint="eastAsia" w:ascii="仿宋_GB2312" w:eastAsia="仿宋_GB2312"/>
                <w:sz w:val="32"/>
                <w:szCs w:val="32"/>
              </w:rPr>
              <w:t>□种子资金或孵化资金证明；</w:t>
            </w:r>
          </w:p>
          <w:p>
            <w:pPr>
              <w:rPr>
                <w:rFonts w:hint="eastAsia" w:ascii="仿宋_GB2312" w:eastAsia="仿宋_GB2312"/>
                <w:sz w:val="32"/>
                <w:szCs w:val="32"/>
              </w:rPr>
            </w:pPr>
            <w:r>
              <w:rPr>
                <w:rFonts w:hint="eastAsia" w:ascii="仿宋_GB2312" w:eastAsia="仿宋_GB2312"/>
                <w:sz w:val="32"/>
                <w:szCs w:val="32"/>
              </w:rPr>
              <w:t>□国家级高新技术企业</w:t>
            </w:r>
            <w:r>
              <w:rPr>
                <w:rFonts w:hint="eastAsia" w:ascii="仿宋_GB2312" w:eastAsia="仿宋_GB2312"/>
                <w:sz w:val="32"/>
                <w:szCs w:val="32"/>
                <w:lang w:eastAsia="zh-CN"/>
              </w:rPr>
              <w:t>认定文件复印件</w:t>
            </w:r>
            <w:r>
              <w:rPr>
                <w:rFonts w:hint="eastAsia" w:ascii="仿宋_GB2312" w:eastAsia="仿宋_GB2312"/>
                <w:sz w:val="32"/>
                <w:szCs w:val="32"/>
              </w:rPr>
              <w:t>（兑现政策3需提供）；</w:t>
            </w:r>
          </w:p>
          <w:p>
            <w:pPr>
              <w:rPr>
                <w:rFonts w:hint="eastAsia" w:ascii="仿宋_GB2312" w:eastAsia="仿宋_GB2312"/>
                <w:sz w:val="32"/>
                <w:szCs w:val="32"/>
              </w:rPr>
            </w:pPr>
            <w:r>
              <w:rPr>
                <w:rFonts w:hint="eastAsia" w:ascii="仿宋_GB2312" w:eastAsia="仿宋_GB2312"/>
                <w:sz w:val="32"/>
                <w:szCs w:val="32"/>
              </w:rPr>
              <w:t>□公共设备清单，应包含设备名称、用途、金额、购置日期、对应的发票号</w:t>
            </w:r>
            <w:r>
              <w:rPr>
                <w:rFonts w:hint="eastAsia" w:ascii="仿宋_GB2312" w:eastAsia="仿宋_GB2312"/>
                <w:sz w:val="32"/>
                <w:szCs w:val="32"/>
                <w:lang w:eastAsia="zh-CN"/>
              </w:rPr>
              <w:t>；设备购置的发票复印件</w:t>
            </w:r>
            <w:r>
              <w:rPr>
                <w:rFonts w:hint="eastAsia" w:ascii="仿宋_GB2312" w:eastAsia="仿宋_GB2312"/>
                <w:sz w:val="32"/>
                <w:szCs w:val="32"/>
              </w:rPr>
              <w:t>（兑现政策4需提供）；</w:t>
            </w:r>
          </w:p>
          <w:p>
            <w:pP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改扩建</w:t>
            </w:r>
            <w:r>
              <w:rPr>
                <w:rFonts w:hint="eastAsia" w:ascii="仿宋_GB2312" w:eastAsia="仿宋_GB2312"/>
                <w:sz w:val="32"/>
                <w:szCs w:val="32"/>
              </w:rPr>
              <w:t>证明材料（兑现政策5需提供）。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exact"/>
          <w:jc w:val="center"/>
        </w:trPr>
        <w:tc>
          <w:tcPr>
            <w:tcW w:w="2326" w:type="dxa"/>
            <w:noWrap w:val="0"/>
            <w:vAlign w:val="center"/>
          </w:tcPr>
          <w:p>
            <w:pPr>
              <w:jc w:val="center"/>
              <w:rPr>
                <w:rFonts w:hint="eastAsia" w:ascii="仿宋_GB2312" w:eastAsia="仿宋_GB2312" w:cs="宋体"/>
                <w:bCs/>
                <w:sz w:val="32"/>
                <w:szCs w:val="32"/>
                <w:lang w:bidi="ar-SA"/>
              </w:rPr>
            </w:pPr>
            <w:r>
              <w:rPr>
                <w:rFonts w:hint="eastAsia" w:ascii="仿宋_GB2312" w:eastAsia="仿宋_GB2312" w:cs="宋体"/>
                <w:bCs/>
                <w:sz w:val="32"/>
                <w:szCs w:val="32"/>
                <w:lang w:bidi="ar-SA"/>
              </w:rPr>
              <w:t>申请单位意见</w:t>
            </w:r>
          </w:p>
        </w:tc>
        <w:tc>
          <w:tcPr>
            <w:tcW w:w="7223" w:type="dxa"/>
            <w:gridSpan w:val="3"/>
            <w:noWrap w:val="0"/>
            <w:vAlign w:val="top"/>
          </w:tcPr>
          <w:p>
            <w:pPr>
              <w:snapToGrid w:val="0"/>
              <w:ind w:firstLine="640" w:firstLineChars="200"/>
              <w:rPr>
                <w:rFonts w:hint="eastAsia" w:ascii="仿宋_GB2312" w:eastAsia="仿宋_GB2312"/>
                <w:sz w:val="32"/>
                <w:szCs w:val="32"/>
              </w:rPr>
            </w:pPr>
            <w:r>
              <w:rPr>
                <w:rFonts w:hint="eastAsia" w:ascii="仿宋_GB2312" w:eastAsia="仿宋_GB2312" w:cs="宋体"/>
                <w:bCs/>
                <w:sz w:val="32"/>
                <w:szCs w:val="32"/>
                <w:lang w:bidi="ar-SA"/>
              </w:rPr>
              <w:t>本单位承诺提供的厦门市科技企业孵化器政策兑现申请材料</w:t>
            </w:r>
            <w:r>
              <w:rPr>
                <w:rFonts w:hint="eastAsia" w:ascii="仿宋_GB2312" w:eastAsia="仿宋_GB2312"/>
                <w:sz w:val="32"/>
                <w:szCs w:val="32"/>
              </w:rPr>
              <w:t>均准确、真实、合法、有效，愿对材料的真实性、准确性承担法律责任。</w:t>
            </w: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（盖章）</w:t>
            </w:r>
          </w:p>
          <w:p>
            <w:pPr>
              <w:snapToGrid w:val="0"/>
              <w:jc w:val="right"/>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exact"/>
          <w:jc w:val="center"/>
        </w:trPr>
        <w:tc>
          <w:tcPr>
            <w:tcW w:w="2326" w:type="dxa"/>
            <w:noWrap w:val="0"/>
            <w:vAlign w:val="center"/>
          </w:tcPr>
          <w:p>
            <w:pPr>
              <w:jc w:val="center"/>
              <w:rPr>
                <w:rFonts w:hint="eastAsia" w:ascii="仿宋_GB2312" w:eastAsia="仿宋_GB2312" w:cs="宋体"/>
                <w:bCs/>
                <w:sz w:val="32"/>
                <w:szCs w:val="32"/>
                <w:lang w:bidi="ar-SA"/>
              </w:rPr>
            </w:pPr>
            <w:r>
              <w:rPr>
                <w:rFonts w:hint="eastAsia" w:ascii="仿宋_GB2312" w:eastAsia="仿宋_GB2312" w:cs="宋体"/>
                <w:sz w:val="32"/>
                <w:szCs w:val="32"/>
                <w:lang w:bidi="ar-SA"/>
              </w:rPr>
              <w:t>市科技局审核意见</w:t>
            </w:r>
          </w:p>
        </w:tc>
        <w:tc>
          <w:tcPr>
            <w:tcW w:w="7223" w:type="dxa"/>
            <w:gridSpan w:val="3"/>
            <w:noWrap w:val="0"/>
            <w:vAlign w:val="top"/>
          </w:tcPr>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（盖章）</w:t>
            </w:r>
          </w:p>
          <w:p>
            <w:pPr>
              <w:snapToGrid w:val="0"/>
              <w:jc w:val="right"/>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年   月   日</w:t>
            </w: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附件5：</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lang w:eastAsia="zh-CN"/>
        </w:rPr>
      </w:pPr>
      <w:r>
        <w:rPr>
          <w:rFonts w:hint="eastAsia" w:ascii="宋体" w:eastAsia="宋体"/>
          <w:b/>
          <w:sz w:val="44"/>
          <w:szCs w:val="44"/>
        </w:rPr>
        <w:t>孵化器管理人员汇总表</w:t>
      </w:r>
    </w:p>
    <w:p>
      <w:pPr>
        <w:jc w:val="center"/>
        <w:rPr>
          <w:rFonts w:hint="eastAsia" w:ascii="宋体" w:eastAsia="宋体"/>
          <w:b/>
          <w:lang w:eastAsia="zh-CN"/>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979"/>
        <w:gridCol w:w="979"/>
        <w:gridCol w:w="979"/>
        <w:gridCol w:w="97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序号</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姓名</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联系电话</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职务</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工作内容</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入职时间</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社保关系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附件6：</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rPr>
      </w:pPr>
      <w:r>
        <w:rPr>
          <w:rFonts w:hint="eastAsia" w:ascii="宋体" w:eastAsia="宋体"/>
          <w:b/>
          <w:sz w:val="44"/>
          <w:szCs w:val="44"/>
        </w:rPr>
        <w:t>在孵企业汇总表</w:t>
      </w:r>
    </w:p>
    <w:p>
      <w:pPr>
        <w:spacing w:line="460" w:lineRule="exact"/>
        <w:rPr>
          <w:rFonts w:hint="eastAsia" w:ascii="仿宋_GB2312" w:eastAsia="仿宋_GB2312"/>
          <w:sz w:val="32"/>
          <w:szCs w:val="32"/>
          <w:lang w:eastAsia="zh-CN"/>
        </w:rPr>
      </w:pPr>
    </w:p>
    <w:tbl>
      <w:tblPr>
        <w:tblStyle w:val="2"/>
        <w:tblW w:w="7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10"/>
        <w:gridCol w:w="610"/>
        <w:gridCol w:w="610"/>
        <w:gridCol w:w="610"/>
        <w:gridCol w:w="609"/>
        <w:gridCol w:w="610"/>
        <w:gridCol w:w="610"/>
        <w:gridCol w:w="610"/>
        <w:gridCol w:w="610"/>
        <w:gridCol w:w="72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序号</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企业名称</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统一社会信用代码</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法人代表</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联系人</w:t>
            </w:r>
          </w:p>
        </w:tc>
        <w:tc>
          <w:tcPr>
            <w:tcW w:w="609"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联系电话</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注册地址</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注册时间</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主要产品</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所属技术领域</w:t>
            </w:r>
          </w:p>
        </w:tc>
        <w:tc>
          <w:tcPr>
            <w:tcW w:w="72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就业人员数</w:t>
            </w:r>
          </w:p>
        </w:tc>
        <w:tc>
          <w:tcPr>
            <w:tcW w:w="7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入孵时间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09"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720" w:type="dxa"/>
            <w:noWrap w:val="0"/>
            <w:vAlign w:val="center"/>
          </w:tcPr>
          <w:p>
            <w:pPr>
              <w:jc w:val="center"/>
              <w:rPr>
                <w:rFonts w:hint="eastAsia" w:ascii="仿宋_GB2312" w:eastAsia="仿宋_GB2312"/>
                <w:sz w:val="32"/>
                <w:szCs w:val="32"/>
                <w:lang w:eastAsia="zh-CN"/>
              </w:rPr>
            </w:pPr>
          </w:p>
        </w:tc>
        <w:tc>
          <w:tcPr>
            <w:tcW w:w="710" w:type="dxa"/>
            <w:noWrap w:val="0"/>
            <w:vAlign w:val="center"/>
          </w:tcPr>
          <w:p>
            <w:pPr>
              <w:jc w:val="center"/>
              <w:rPr>
                <w:rFonts w:hint="eastAsia" w:ascii="仿宋_GB2312" w:eastAsia="仿宋_GB2312"/>
                <w:sz w:val="32"/>
                <w:szCs w:val="32"/>
                <w:lang w:eastAsia="zh-CN"/>
              </w:rPr>
            </w:pP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附件7：</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rPr>
      </w:pPr>
      <w:r>
        <w:rPr>
          <w:rFonts w:hint="eastAsia" w:ascii="宋体" w:eastAsia="宋体"/>
          <w:b/>
          <w:sz w:val="44"/>
          <w:szCs w:val="44"/>
        </w:rPr>
        <w:t>毕业企业汇总表</w:t>
      </w:r>
    </w:p>
    <w:p>
      <w:pPr>
        <w:spacing w:line="460" w:lineRule="exact"/>
        <w:rPr>
          <w:rFonts w:hint="eastAsia" w:ascii="仿宋_GB2312" w:eastAsia="仿宋_GB2312"/>
          <w:sz w:val="32"/>
          <w:szCs w:val="32"/>
          <w:lang w:eastAsia="zh-CN"/>
        </w:rPr>
      </w:pPr>
    </w:p>
    <w:tbl>
      <w:tblPr>
        <w:tblStyle w:val="2"/>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10"/>
        <w:gridCol w:w="610"/>
        <w:gridCol w:w="610"/>
        <w:gridCol w:w="610"/>
        <w:gridCol w:w="609"/>
        <w:gridCol w:w="610"/>
        <w:gridCol w:w="610"/>
        <w:gridCol w:w="610"/>
        <w:gridCol w:w="610"/>
        <w:gridCol w:w="54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序号</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企业名称</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统一社会信用代码</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法人代表</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联系人</w:t>
            </w:r>
          </w:p>
        </w:tc>
        <w:tc>
          <w:tcPr>
            <w:tcW w:w="609"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联系电话</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注册地址</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注册时间</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主要产品</w:t>
            </w:r>
          </w:p>
        </w:tc>
        <w:tc>
          <w:tcPr>
            <w:tcW w:w="61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所属技术领域</w:t>
            </w:r>
          </w:p>
        </w:tc>
        <w:tc>
          <w:tcPr>
            <w:tcW w:w="54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rPr>
              <w:t>就业人员数</w:t>
            </w:r>
          </w:p>
        </w:tc>
        <w:tc>
          <w:tcPr>
            <w:tcW w:w="720" w:type="dxa"/>
            <w:noWrap w:val="0"/>
            <w:vAlign w:val="center"/>
          </w:tcPr>
          <w:p>
            <w:pPr>
              <w:jc w:val="center"/>
              <w:rPr>
                <w:rFonts w:hint="eastAsia" w:ascii="仿宋_GB2312" w:eastAsia="仿宋_GB2312" w:cs="宋体"/>
                <w:b/>
                <w:bCs/>
                <w:color w:val="000000"/>
                <w:sz w:val="22"/>
                <w:szCs w:val="22"/>
                <w:lang w:bidi="ar-SA"/>
              </w:rPr>
            </w:pPr>
            <w:r>
              <w:rPr>
                <w:rFonts w:hint="eastAsia" w:ascii="仿宋_GB2312" w:eastAsia="仿宋_GB2312"/>
                <w:b/>
                <w:bCs/>
                <w:color w:val="000000"/>
                <w:sz w:val="22"/>
                <w:szCs w:val="22"/>
                <w:lang w:eastAsia="zh-CN"/>
              </w:rPr>
              <w:t>毕业</w:t>
            </w:r>
            <w:r>
              <w:rPr>
                <w:rFonts w:hint="eastAsia" w:ascii="仿宋_GB2312" w:eastAsia="仿宋_GB2312"/>
                <w:b/>
                <w:bCs/>
                <w:color w:val="000000"/>
                <w:sz w:val="22"/>
                <w:szCs w:val="22"/>
              </w:rPr>
              <w:t>时间</w:t>
            </w:r>
          </w:p>
        </w:tc>
        <w:tc>
          <w:tcPr>
            <w:tcW w:w="900" w:type="dxa"/>
            <w:noWrap w:val="0"/>
            <w:vAlign w:val="center"/>
          </w:tcPr>
          <w:p>
            <w:pPr>
              <w:jc w:val="center"/>
              <w:rPr>
                <w:rFonts w:hint="eastAsia" w:ascii="仿宋_GB2312" w:eastAsia="仿宋_GB2312" w:cs="宋体"/>
                <w:b/>
                <w:bCs/>
                <w:color w:val="000000"/>
                <w:sz w:val="22"/>
                <w:szCs w:val="22"/>
                <w:lang w:eastAsia="zh-CN" w:bidi="ar-SA"/>
              </w:rPr>
            </w:pPr>
            <w:r>
              <w:rPr>
                <w:rFonts w:hint="eastAsia" w:ascii="仿宋_GB2312" w:eastAsia="仿宋_GB2312"/>
                <w:b/>
                <w:bCs/>
                <w:color w:val="000000"/>
                <w:sz w:val="22"/>
                <w:szCs w:val="22"/>
                <w:lang w:eastAsia="zh-CN"/>
              </w:rPr>
              <w:t>毕业条件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09"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540" w:type="dxa"/>
            <w:noWrap w:val="0"/>
            <w:vAlign w:val="center"/>
          </w:tcPr>
          <w:p>
            <w:pPr>
              <w:jc w:val="center"/>
              <w:rPr>
                <w:rFonts w:hint="eastAsia" w:ascii="仿宋_GB2312" w:eastAsia="仿宋_GB2312"/>
                <w:sz w:val="32"/>
                <w:szCs w:val="32"/>
                <w:lang w:eastAsia="zh-CN"/>
              </w:rPr>
            </w:pPr>
          </w:p>
        </w:tc>
        <w:tc>
          <w:tcPr>
            <w:tcW w:w="720" w:type="dxa"/>
            <w:noWrap w:val="0"/>
            <w:vAlign w:val="center"/>
          </w:tcPr>
          <w:p>
            <w:pPr>
              <w:jc w:val="center"/>
              <w:rPr>
                <w:rFonts w:hint="eastAsia" w:ascii="仿宋_GB2312" w:eastAsia="仿宋_GB2312"/>
                <w:sz w:val="32"/>
                <w:szCs w:val="32"/>
                <w:lang w:eastAsia="zh-CN"/>
              </w:rPr>
            </w:pPr>
          </w:p>
        </w:tc>
        <w:tc>
          <w:tcPr>
            <w:tcW w:w="900" w:type="dxa"/>
            <w:noWrap w:val="0"/>
            <w:vAlign w:val="center"/>
          </w:tcPr>
          <w:p>
            <w:pPr>
              <w:jc w:val="center"/>
              <w:rPr>
                <w:rFonts w:hint="eastAsia" w:ascii="仿宋_GB2312" w:eastAsia="仿宋_GB2312"/>
                <w:sz w:val="32"/>
                <w:szCs w:val="32"/>
                <w:lang w:eastAsia="zh-CN"/>
              </w:rPr>
            </w:pP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附件8：</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rPr>
      </w:pPr>
      <w:r>
        <w:rPr>
          <w:rFonts w:hint="eastAsia" w:ascii="宋体" w:eastAsia="宋体"/>
          <w:b/>
          <w:sz w:val="44"/>
          <w:szCs w:val="44"/>
        </w:rPr>
        <w:t>创业导师汇总表</w:t>
      </w:r>
    </w:p>
    <w:p>
      <w:pPr>
        <w:spacing w:line="460" w:lineRule="exact"/>
        <w:rPr>
          <w:rFonts w:hint="eastAsia" w:ascii="仿宋_GB2312" w:eastAsia="仿宋_GB2312"/>
          <w:sz w:val="32"/>
          <w:szCs w:val="32"/>
          <w:lang w:eastAsia="zh-CN"/>
        </w:rPr>
      </w:pPr>
    </w:p>
    <w:tbl>
      <w:tblPr>
        <w:tblStyle w:val="2"/>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979"/>
        <w:gridCol w:w="1440"/>
        <w:gridCol w:w="1215"/>
        <w:gridCol w:w="216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序号</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姓名</w:t>
            </w:r>
          </w:p>
        </w:tc>
        <w:tc>
          <w:tcPr>
            <w:tcW w:w="1440"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联系电话</w:t>
            </w:r>
          </w:p>
        </w:tc>
        <w:tc>
          <w:tcPr>
            <w:tcW w:w="1215"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专兼职情况</w:t>
            </w:r>
          </w:p>
        </w:tc>
        <w:tc>
          <w:tcPr>
            <w:tcW w:w="2166"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从业经历</w:t>
            </w:r>
          </w:p>
        </w:tc>
        <w:tc>
          <w:tcPr>
            <w:tcW w:w="2340"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辅导内容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1440" w:type="dxa"/>
            <w:noWrap w:val="0"/>
            <w:vAlign w:val="center"/>
          </w:tcPr>
          <w:p>
            <w:pPr>
              <w:spacing w:line="460" w:lineRule="exact"/>
              <w:jc w:val="center"/>
              <w:rPr>
                <w:rFonts w:hint="eastAsia" w:ascii="仿宋_GB2312" w:eastAsia="仿宋_GB2312"/>
                <w:sz w:val="32"/>
                <w:szCs w:val="32"/>
                <w:lang w:eastAsia="zh-CN"/>
              </w:rPr>
            </w:pPr>
          </w:p>
        </w:tc>
        <w:tc>
          <w:tcPr>
            <w:tcW w:w="1215" w:type="dxa"/>
            <w:noWrap w:val="0"/>
            <w:vAlign w:val="center"/>
          </w:tcPr>
          <w:p>
            <w:pPr>
              <w:spacing w:line="460" w:lineRule="exact"/>
              <w:jc w:val="center"/>
              <w:rPr>
                <w:rFonts w:hint="eastAsia" w:ascii="仿宋_GB2312" w:eastAsia="仿宋_GB2312"/>
                <w:sz w:val="32"/>
                <w:szCs w:val="32"/>
                <w:lang w:eastAsia="zh-CN"/>
              </w:rPr>
            </w:pPr>
          </w:p>
        </w:tc>
        <w:tc>
          <w:tcPr>
            <w:tcW w:w="2166" w:type="dxa"/>
            <w:noWrap w:val="0"/>
            <w:vAlign w:val="center"/>
          </w:tcPr>
          <w:p>
            <w:pPr>
              <w:spacing w:line="460" w:lineRule="exact"/>
              <w:jc w:val="center"/>
              <w:rPr>
                <w:rFonts w:hint="eastAsia" w:ascii="仿宋_GB2312" w:eastAsia="仿宋_GB2312"/>
                <w:sz w:val="32"/>
                <w:szCs w:val="32"/>
                <w:lang w:eastAsia="zh-CN"/>
              </w:rPr>
            </w:pPr>
          </w:p>
        </w:tc>
        <w:tc>
          <w:tcPr>
            <w:tcW w:w="2340" w:type="dxa"/>
            <w:noWrap w:val="0"/>
            <w:vAlign w:val="center"/>
          </w:tcPr>
          <w:p>
            <w:pPr>
              <w:spacing w:line="460" w:lineRule="exact"/>
              <w:jc w:val="center"/>
              <w:rPr>
                <w:rFonts w:hint="eastAsia" w:ascii="仿宋_GB2312" w:eastAsia="仿宋_GB2312"/>
                <w:sz w:val="32"/>
                <w:szCs w:val="32"/>
                <w:lang w:eastAsia="zh-CN"/>
              </w:rPr>
            </w:pPr>
          </w:p>
        </w:tc>
      </w:tr>
    </w:tbl>
    <w:p>
      <w:pPr>
        <w:spacing w:line="460" w:lineRule="exact"/>
        <w:rPr>
          <w:rFonts w:hint="eastAsia" w:ascii="仿宋_GB2312" w:eastAsia="仿宋_GB2312"/>
          <w:sz w:val="32"/>
          <w:szCs w:val="32"/>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A41A5"/>
    <w:rsid w:val="2B2A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2022-01-13T02:55:00Z</dcterms:created>
  <dc:creator>深绿海</dc:creator>
  <cp:lastModifiedBy>深绿海</cp:lastModifiedBy>
  <dcterms:modified xsi:type="dcterms:W3CDTF">2022-01-13T02:56:49Z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A834C344954B4127A7D8FC96AEFC011A</vt:lpwstr>
  </property>
</Properties>
</file>